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1766" w:firstLineChars="400"/>
        <w:jc w:val="both"/>
        <w:textAlignment w:val="baseline"/>
        <w:rPr>
          <w:rStyle w:val="10"/>
          <w:rFonts w:hint="default" w:ascii="黑体" w:hAnsi="黑体" w:eastAsia="方正小标宋简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穆屯村202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3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年</w:t>
      </w:r>
      <w:r>
        <w:rPr>
          <w:rStyle w:val="10"/>
          <w:rFonts w:hint="default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8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 xml:space="preserve">月份村务公开  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一、政务公开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（一）惠农方针政策及落实情况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1 、全村享受城乡居民养老保险金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634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五组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贺英侠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19630601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一组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朱召社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19640714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八组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穆维科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19630701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</w:tbl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2.全村享受失地农民养老补助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724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ind w:left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3.全村享受高龄补贴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299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snapToGrid/>
        <w:spacing w:before="0" w:beforeAutospacing="0" w:after="0" w:afterAutospacing="0" w:line="440" w:lineRule="exact"/>
        <w:ind w:firstLine="562" w:firstLineChars="200"/>
        <w:jc w:val="both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民政工作</w:t>
      </w:r>
    </w:p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jc w:val="both"/>
        <w:textAlignment w:val="baseline"/>
        <w:rPr>
          <w:rStyle w:val="10"/>
          <w:rFonts w:hint="default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1、低保户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21 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穆屯一组：王宏玉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穆屯二组：王云忠 穆  辉 杨淑芳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穆屯三组：党延安 穆继社 党小良 党兵荣 杨明莉 刘加胜 党芳丝 党丙社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穆屯四组：王建国 王  政 王新轩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穆屯五组：刘老虎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穆屯六组：郝宝银 刘小松 刘彬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穆屯七组：刘新豹 王灵巧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2.五保户1户：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二组：刘国凡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三）计生工作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本月死亡1人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95"/>
        <w:gridCol w:w="1110"/>
        <w:gridCol w:w="319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一组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木双龙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61210119520426261X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2023.8.24</w:t>
            </w:r>
          </w:p>
        </w:tc>
      </w:tr>
    </w:tbl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Chars="200"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（四）“一事一议”筹资筹劳情况：暂无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"/>
        </w:tabs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二、财务公开</w:t>
      </w: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村委会：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余额：1346207.49元。</w:t>
      </w:r>
    </w:p>
    <w:tbl>
      <w:tblPr>
        <w:tblStyle w:val="6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56"/>
        <w:gridCol w:w="720"/>
        <w:gridCol w:w="3200"/>
        <w:gridCol w:w="1635"/>
        <w:gridCol w:w="1213"/>
        <w:gridCol w:w="1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目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2023.7.1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村聘用人员工资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26580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2023.6.1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新建村委会工资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32000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2023.4.18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创文展报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3720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2023.4.16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文化娱乐乐器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1260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2023.5.22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稿纸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2320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2023.6.7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机械租赁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2023.5.6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机械租赁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6500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75680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12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87"/>
        </w:tabs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村各组财务情况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一组：余额16585.11元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二组：余额291518.92元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三组： 余额1065705.84元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四组： 余额 2364683.92元 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五组： 余额 4492.17 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六组： 余额87797.84元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七组： 余额281485.64元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八组： 余额793757.28元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（一）村民会议或村民代表会讨论决定的事项:暂无</w:t>
      </w:r>
      <w:bookmarkStart w:id="0" w:name="_GoBack"/>
      <w:bookmarkEnd w:id="0"/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（二）村民关心的其他事项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1.穆屯片区拆迁工作正常进行；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四、党务公开</w:t>
      </w:r>
    </w:p>
    <w:p>
      <w:pPr>
        <w:pStyle w:val="5"/>
        <w:ind w:firstLine="280" w:firstLineChars="1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观看远程教育。</w:t>
      </w:r>
    </w:p>
    <w:p>
      <w:pPr>
        <w:pStyle w:val="5"/>
        <w:rPr>
          <w:rFonts w:hint="default" w:ascii="华文中宋" w:hAnsi="华文中宋" w:eastAsia="华文中宋" w:cs="华文中宋"/>
          <w:b w:val="0"/>
          <w:bCs w:val="0"/>
          <w:i w:val="0"/>
          <w:iCs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737" w:right="1800" w:bottom="1043" w:left="1800" w:header="851" w:footer="567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69B57"/>
    <w:multiLevelType w:val="singleLevel"/>
    <w:tmpl w:val="68969B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doNotUseMarginsForDrawingGridOrigin w:val="true"/>
  <w:drawingGridHorizontalOrigin w:val="1800"/>
  <w:drawingGridVerticalOrigin w:val="1440"/>
  <w:noPunctuationKerning w:val="true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MDk0ZmEzNzA5ODU2N2E0N2E1MmRhOGIxMTYzYWQifQ=="/>
  </w:docVars>
  <w:rsids>
    <w:rsidRoot w:val="00000000"/>
    <w:rsid w:val="004F0503"/>
    <w:rsid w:val="0058523E"/>
    <w:rsid w:val="005C2C61"/>
    <w:rsid w:val="00AD10E6"/>
    <w:rsid w:val="00AF5086"/>
    <w:rsid w:val="00D65B0F"/>
    <w:rsid w:val="010C0502"/>
    <w:rsid w:val="014075E2"/>
    <w:rsid w:val="01BE3911"/>
    <w:rsid w:val="01BE5739"/>
    <w:rsid w:val="01D8116E"/>
    <w:rsid w:val="020F1FE6"/>
    <w:rsid w:val="02781441"/>
    <w:rsid w:val="029C46A8"/>
    <w:rsid w:val="031668A9"/>
    <w:rsid w:val="03802AE2"/>
    <w:rsid w:val="03881FC8"/>
    <w:rsid w:val="0394658D"/>
    <w:rsid w:val="03A964DC"/>
    <w:rsid w:val="03BF2CE4"/>
    <w:rsid w:val="03FD2384"/>
    <w:rsid w:val="0458580D"/>
    <w:rsid w:val="049D3B67"/>
    <w:rsid w:val="04DF65E8"/>
    <w:rsid w:val="04E452F2"/>
    <w:rsid w:val="04E84DE3"/>
    <w:rsid w:val="052F502E"/>
    <w:rsid w:val="054144F3"/>
    <w:rsid w:val="05502988"/>
    <w:rsid w:val="05C6389A"/>
    <w:rsid w:val="060A2B37"/>
    <w:rsid w:val="06140FBB"/>
    <w:rsid w:val="076574BA"/>
    <w:rsid w:val="07AB20F7"/>
    <w:rsid w:val="07C65BC1"/>
    <w:rsid w:val="080F3244"/>
    <w:rsid w:val="083F3E2D"/>
    <w:rsid w:val="08E81855"/>
    <w:rsid w:val="09167A44"/>
    <w:rsid w:val="091A12E3"/>
    <w:rsid w:val="09651747"/>
    <w:rsid w:val="09B24D19"/>
    <w:rsid w:val="09BA6D52"/>
    <w:rsid w:val="0A3665F0"/>
    <w:rsid w:val="0A3D2093"/>
    <w:rsid w:val="0A84735B"/>
    <w:rsid w:val="0AC42AC2"/>
    <w:rsid w:val="0B01540E"/>
    <w:rsid w:val="0B0A5D55"/>
    <w:rsid w:val="0B3E2538"/>
    <w:rsid w:val="0B7C44D7"/>
    <w:rsid w:val="0B8C17B4"/>
    <w:rsid w:val="0C0A7D34"/>
    <w:rsid w:val="0C1E558E"/>
    <w:rsid w:val="0C9A0908"/>
    <w:rsid w:val="0CA93CBE"/>
    <w:rsid w:val="0CCE6009"/>
    <w:rsid w:val="0CE960B4"/>
    <w:rsid w:val="0CEA6115"/>
    <w:rsid w:val="0D2A1D10"/>
    <w:rsid w:val="0D8D79BF"/>
    <w:rsid w:val="0D953218"/>
    <w:rsid w:val="0D957AD2"/>
    <w:rsid w:val="0DA35FF7"/>
    <w:rsid w:val="0DE63E89"/>
    <w:rsid w:val="0E35096D"/>
    <w:rsid w:val="0E87741A"/>
    <w:rsid w:val="0EBE0FD9"/>
    <w:rsid w:val="0F29403B"/>
    <w:rsid w:val="0F76555F"/>
    <w:rsid w:val="10120F66"/>
    <w:rsid w:val="101A606C"/>
    <w:rsid w:val="105F1374"/>
    <w:rsid w:val="10675755"/>
    <w:rsid w:val="10A818CA"/>
    <w:rsid w:val="110F36F7"/>
    <w:rsid w:val="113075C8"/>
    <w:rsid w:val="122E4051"/>
    <w:rsid w:val="12981456"/>
    <w:rsid w:val="12ED62DD"/>
    <w:rsid w:val="12FA277B"/>
    <w:rsid w:val="1342281C"/>
    <w:rsid w:val="134E382E"/>
    <w:rsid w:val="139B74C4"/>
    <w:rsid w:val="143376FC"/>
    <w:rsid w:val="144164A5"/>
    <w:rsid w:val="146B333A"/>
    <w:rsid w:val="147C3EEE"/>
    <w:rsid w:val="14F81ABB"/>
    <w:rsid w:val="15227E9D"/>
    <w:rsid w:val="15427C33"/>
    <w:rsid w:val="15832D7F"/>
    <w:rsid w:val="15883A78"/>
    <w:rsid w:val="15CC3B64"/>
    <w:rsid w:val="15DC3739"/>
    <w:rsid w:val="165654FB"/>
    <w:rsid w:val="16655F19"/>
    <w:rsid w:val="1667229A"/>
    <w:rsid w:val="1674297A"/>
    <w:rsid w:val="16CD69BF"/>
    <w:rsid w:val="17224BAF"/>
    <w:rsid w:val="175B5F64"/>
    <w:rsid w:val="177C6FFE"/>
    <w:rsid w:val="17F81554"/>
    <w:rsid w:val="188010B7"/>
    <w:rsid w:val="190E5078"/>
    <w:rsid w:val="194C3A32"/>
    <w:rsid w:val="194D2DC1"/>
    <w:rsid w:val="195B397D"/>
    <w:rsid w:val="19876B9C"/>
    <w:rsid w:val="19D41982"/>
    <w:rsid w:val="1A34158C"/>
    <w:rsid w:val="1A562397"/>
    <w:rsid w:val="1A8C5DF8"/>
    <w:rsid w:val="1AC05FEB"/>
    <w:rsid w:val="1BA36C13"/>
    <w:rsid w:val="1BAE628F"/>
    <w:rsid w:val="1BB814D1"/>
    <w:rsid w:val="1C023066"/>
    <w:rsid w:val="1C147426"/>
    <w:rsid w:val="1C2A3ADB"/>
    <w:rsid w:val="1C433304"/>
    <w:rsid w:val="1C4A7576"/>
    <w:rsid w:val="1C8F393E"/>
    <w:rsid w:val="1C9013DF"/>
    <w:rsid w:val="1CF44F33"/>
    <w:rsid w:val="1D0460DA"/>
    <w:rsid w:val="1D1C0D08"/>
    <w:rsid w:val="1D1C5EE0"/>
    <w:rsid w:val="1D2D6299"/>
    <w:rsid w:val="1D591CEA"/>
    <w:rsid w:val="1D596426"/>
    <w:rsid w:val="1D89428B"/>
    <w:rsid w:val="1D8D3BDB"/>
    <w:rsid w:val="1DF029D8"/>
    <w:rsid w:val="1E124827"/>
    <w:rsid w:val="1E42335E"/>
    <w:rsid w:val="1E5F3872"/>
    <w:rsid w:val="1EC7094D"/>
    <w:rsid w:val="1ED55F80"/>
    <w:rsid w:val="1F027305"/>
    <w:rsid w:val="1F397E88"/>
    <w:rsid w:val="1F737547"/>
    <w:rsid w:val="1F7A1676"/>
    <w:rsid w:val="1FC41B50"/>
    <w:rsid w:val="1FC545F0"/>
    <w:rsid w:val="1FCB3484"/>
    <w:rsid w:val="205F5B16"/>
    <w:rsid w:val="208F03B0"/>
    <w:rsid w:val="20905849"/>
    <w:rsid w:val="20BF0C96"/>
    <w:rsid w:val="20C91BD3"/>
    <w:rsid w:val="20CF0581"/>
    <w:rsid w:val="20DD2C3A"/>
    <w:rsid w:val="21025026"/>
    <w:rsid w:val="211663DC"/>
    <w:rsid w:val="214F7169"/>
    <w:rsid w:val="21507B40"/>
    <w:rsid w:val="21513F41"/>
    <w:rsid w:val="217F5637"/>
    <w:rsid w:val="219B6629"/>
    <w:rsid w:val="21BE719F"/>
    <w:rsid w:val="22686DB9"/>
    <w:rsid w:val="228127CE"/>
    <w:rsid w:val="22AA7723"/>
    <w:rsid w:val="2304505A"/>
    <w:rsid w:val="233C5EB1"/>
    <w:rsid w:val="23B00D6A"/>
    <w:rsid w:val="23C40371"/>
    <w:rsid w:val="24831FDA"/>
    <w:rsid w:val="24990502"/>
    <w:rsid w:val="259048CC"/>
    <w:rsid w:val="25C96381"/>
    <w:rsid w:val="26372A55"/>
    <w:rsid w:val="26406682"/>
    <w:rsid w:val="26497E9B"/>
    <w:rsid w:val="2661459D"/>
    <w:rsid w:val="26636FEC"/>
    <w:rsid w:val="266A3452"/>
    <w:rsid w:val="26977FBF"/>
    <w:rsid w:val="26B72D1D"/>
    <w:rsid w:val="27295DD6"/>
    <w:rsid w:val="27C35349"/>
    <w:rsid w:val="28AE29FD"/>
    <w:rsid w:val="28B27332"/>
    <w:rsid w:val="28CB3416"/>
    <w:rsid w:val="28F608E6"/>
    <w:rsid w:val="290336EA"/>
    <w:rsid w:val="29F406A2"/>
    <w:rsid w:val="2A216F6B"/>
    <w:rsid w:val="2AA020EE"/>
    <w:rsid w:val="2B1F316D"/>
    <w:rsid w:val="2B8D0828"/>
    <w:rsid w:val="2BA80578"/>
    <w:rsid w:val="2BDF043E"/>
    <w:rsid w:val="2C5B55EB"/>
    <w:rsid w:val="2C635A4A"/>
    <w:rsid w:val="2C8E72AF"/>
    <w:rsid w:val="2D431BD6"/>
    <w:rsid w:val="2D601FD7"/>
    <w:rsid w:val="2D824D87"/>
    <w:rsid w:val="2E4E3659"/>
    <w:rsid w:val="2E6E3CFB"/>
    <w:rsid w:val="2E7B3D22"/>
    <w:rsid w:val="2EA607C0"/>
    <w:rsid w:val="2ED40002"/>
    <w:rsid w:val="2EF91817"/>
    <w:rsid w:val="2F2A324C"/>
    <w:rsid w:val="2F2C72D1"/>
    <w:rsid w:val="2F370591"/>
    <w:rsid w:val="2F3960B7"/>
    <w:rsid w:val="2F6D5D61"/>
    <w:rsid w:val="2F901D17"/>
    <w:rsid w:val="2F92553D"/>
    <w:rsid w:val="2FC75471"/>
    <w:rsid w:val="2FE204FD"/>
    <w:rsid w:val="2FFB511A"/>
    <w:rsid w:val="302E3742"/>
    <w:rsid w:val="30406FD1"/>
    <w:rsid w:val="308D7AB2"/>
    <w:rsid w:val="30C44AD0"/>
    <w:rsid w:val="30E70CE3"/>
    <w:rsid w:val="30F06206"/>
    <w:rsid w:val="311F74EF"/>
    <w:rsid w:val="31432E8B"/>
    <w:rsid w:val="3144368A"/>
    <w:rsid w:val="317038E6"/>
    <w:rsid w:val="31960FAC"/>
    <w:rsid w:val="31E700F2"/>
    <w:rsid w:val="328C1CBA"/>
    <w:rsid w:val="32960BF3"/>
    <w:rsid w:val="32B968D1"/>
    <w:rsid w:val="33152997"/>
    <w:rsid w:val="331A4DCD"/>
    <w:rsid w:val="333919A5"/>
    <w:rsid w:val="33722175"/>
    <w:rsid w:val="337A6C9E"/>
    <w:rsid w:val="33827EED"/>
    <w:rsid w:val="33C63C91"/>
    <w:rsid w:val="33D91C17"/>
    <w:rsid w:val="341973C3"/>
    <w:rsid w:val="34514DD8"/>
    <w:rsid w:val="34D60FC4"/>
    <w:rsid w:val="353D7F83"/>
    <w:rsid w:val="353F5AA9"/>
    <w:rsid w:val="35457AAD"/>
    <w:rsid w:val="355C3E2C"/>
    <w:rsid w:val="35A17CA6"/>
    <w:rsid w:val="35C42453"/>
    <w:rsid w:val="360B1CE0"/>
    <w:rsid w:val="368816D2"/>
    <w:rsid w:val="376D69E1"/>
    <w:rsid w:val="37E56712"/>
    <w:rsid w:val="37E871A8"/>
    <w:rsid w:val="3808696A"/>
    <w:rsid w:val="3814146F"/>
    <w:rsid w:val="38163439"/>
    <w:rsid w:val="385A3117"/>
    <w:rsid w:val="38763ED8"/>
    <w:rsid w:val="38887329"/>
    <w:rsid w:val="38A9519D"/>
    <w:rsid w:val="38B55122"/>
    <w:rsid w:val="38CC1D4A"/>
    <w:rsid w:val="397523E2"/>
    <w:rsid w:val="39D30EB6"/>
    <w:rsid w:val="39E54BC1"/>
    <w:rsid w:val="3A632EFA"/>
    <w:rsid w:val="3A881CA1"/>
    <w:rsid w:val="3A892E91"/>
    <w:rsid w:val="3AD60C5E"/>
    <w:rsid w:val="3AE113B1"/>
    <w:rsid w:val="3AE35129"/>
    <w:rsid w:val="3B140AEE"/>
    <w:rsid w:val="3B264A25"/>
    <w:rsid w:val="3BB54D17"/>
    <w:rsid w:val="3BC74F97"/>
    <w:rsid w:val="3BCA13CA"/>
    <w:rsid w:val="3C0161AE"/>
    <w:rsid w:val="3C9E39FD"/>
    <w:rsid w:val="3D424389"/>
    <w:rsid w:val="3D44289C"/>
    <w:rsid w:val="3DC211BD"/>
    <w:rsid w:val="3DCD1666"/>
    <w:rsid w:val="3E613736"/>
    <w:rsid w:val="3F204B9E"/>
    <w:rsid w:val="3F290B22"/>
    <w:rsid w:val="3F482026"/>
    <w:rsid w:val="3F5B5BD6"/>
    <w:rsid w:val="3F845781"/>
    <w:rsid w:val="3FE07006"/>
    <w:rsid w:val="402266F3"/>
    <w:rsid w:val="40304CB0"/>
    <w:rsid w:val="40965CA4"/>
    <w:rsid w:val="40E340D5"/>
    <w:rsid w:val="41484B08"/>
    <w:rsid w:val="41B810BD"/>
    <w:rsid w:val="42202B51"/>
    <w:rsid w:val="423A41C8"/>
    <w:rsid w:val="426D00FA"/>
    <w:rsid w:val="426E2D30"/>
    <w:rsid w:val="429C36B3"/>
    <w:rsid w:val="42D02437"/>
    <w:rsid w:val="431D59F5"/>
    <w:rsid w:val="434977ED"/>
    <w:rsid w:val="43514AF1"/>
    <w:rsid w:val="438F40A0"/>
    <w:rsid w:val="43C04259"/>
    <w:rsid w:val="43DF5027"/>
    <w:rsid w:val="43FF58C9"/>
    <w:rsid w:val="441D0EA1"/>
    <w:rsid w:val="44223E5F"/>
    <w:rsid w:val="442C5D93"/>
    <w:rsid w:val="4488746D"/>
    <w:rsid w:val="44AE204F"/>
    <w:rsid w:val="44C06FDB"/>
    <w:rsid w:val="44F82EC1"/>
    <w:rsid w:val="453018B3"/>
    <w:rsid w:val="459E0800"/>
    <w:rsid w:val="460074D7"/>
    <w:rsid w:val="46162856"/>
    <w:rsid w:val="46431116"/>
    <w:rsid w:val="465B21B6"/>
    <w:rsid w:val="466F3091"/>
    <w:rsid w:val="4693296B"/>
    <w:rsid w:val="46B8390E"/>
    <w:rsid w:val="47155BD3"/>
    <w:rsid w:val="475F1FDB"/>
    <w:rsid w:val="476731A2"/>
    <w:rsid w:val="476B0980"/>
    <w:rsid w:val="47852EFB"/>
    <w:rsid w:val="47E86474"/>
    <w:rsid w:val="48261527"/>
    <w:rsid w:val="483D231C"/>
    <w:rsid w:val="4867658C"/>
    <w:rsid w:val="486F5C75"/>
    <w:rsid w:val="48AB76B4"/>
    <w:rsid w:val="49247038"/>
    <w:rsid w:val="49BA0DB6"/>
    <w:rsid w:val="49BB5570"/>
    <w:rsid w:val="49C76F29"/>
    <w:rsid w:val="4A7535B7"/>
    <w:rsid w:val="4AA213C9"/>
    <w:rsid w:val="4B226727"/>
    <w:rsid w:val="4B9D3804"/>
    <w:rsid w:val="4BB74194"/>
    <w:rsid w:val="4C125927"/>
    <w:rsid w:val="4C2D5BD7"/>
    <w:rsid w:val="4CAA019C"/>
    <w:rsid w:val="4CC96874"/>
    <w:rsid w:val="4CE039AA"/>
    <w:rsid w:val="4CEE2ACF"/>
    <w:rsid w:val="4D476109"/>
    <w:rsid w:val="4D676449"/>
    <w:rsid w:val="4D752558"/>
    <w:rsid w:val="4E033986"/>
    <w:rsid w:val="4E7541BC"/>
    <w:rsid w:val="4EBB3F9B"/>
    <w:rsid w:val="4F195CEC"/>
    <w:rsid w:val="4F8A3B50"/>
    <w:rsid w:val="50205B81"/>
    <w:rsid w:val="502C0120"/>
    <w:rsid w:val="503F12B1"/>
    <w:rsid w:val="50591CBD"/>
    <w:rsid w:val="50C25AB5"/>
    <w:rsid w:val="511342E2"/>
    <w:rsid w:val="512322CB"/>
    <w:rsid w:val="5140068B"/>
    <w:rsid w:val="515677C8"/>
    <w:rsid w:val="51724EDF"/>
    <w:rsid w:val="51732656"/>
    <w:rsid w:val="51B303FF"/>
    <w:rsid w:val="5207525B"/>
    <w:rsid w:val="52B15FA1"/>
    <w:rsid w:val="52CB1E2B"/>
    <w:rsid w:val="53334A48"/>
    <w:rsid w:val="53784B50"/>
    <w:rsid w:val="53A1594B"/>
    <w:rsid w:val="53F73CC7"/>
    <w:rsid w:val="54417BAA"/>
    <w:rsid w:val="548B27C6"/>
    <w:rsid w:val="54975056"/>
    <w:rsid w:val="54A159E1"/>
    <w:rsid w:val="54C0055D"/>
    <w:rsid w:val="54EB1352"/>
    <w:rsid w:val="54FF0176"/>
    <w:rsid w:val="5511700B"/>
    <w:rsid w:val="552E5D86"/>
    <w:rsid w:val="55684751"/>
    <w:rsid w:val="55AE4859"/>
    <w:rsid w:val="55D20CE1"/>
    <w:rsid w:val="56082D0A"/>
    <w:rsid w:val="567E79B3"/>
    <w:rsid w:val="56955A19"/>
    <w:rsid w:val="5715685F"/>
    <w:rsid w:val="57741D2E"/>
    <w:rsid w:val="5776B230"/>
    <w:rsid w:val="57E207EA"/>
    <w:rsid w:val="580E6B07"/>
    <w:rsid w:val="582330E1"/>
    <w:rsid w:val="582A6B21"/>
    <w:rsid w:val="585A5E35"/>
    <w:rsid w:val="58632D25"/>
    <w:rsid w:val="58AE4B70"/>
    <w:rsid w:val="58BA7CAB"/>
    <w:rsid w:val="58BC728D"/>
    <w:rsid w:val="58CD4D27"/>
    <w:rsid w:val="58D04AE7"/>
    <w:rsid w:val="59871CC6"/>
    <w:rsid w:val="59B461B6"/>
    <w:rsid w:val="59DF0C90"/>
    <w:rsid w:val="59F42D7D"/>
    <w:rsid w:val="5A3D4151"/>
    <w:rsid w:val="5A3E1F18"/>
    <w:rsid w:val="5AE54B2B"/>
    <w:rsid w:val="5B2914F9"/>
    <w:rsid w:val="5B4C378D"/>
    <w:rsid w:val="5BB35ABB"/>
    <w:rsid w:val="5BCC5A39"/>
    <w:rsid w:val="5BD576CE"/>
    <w:rsid w:val="5C4C65DF"/>
    <w:rsid w:val="5C5C2509"/>
    <w:rsid w:val="5C806824"/>
    <w:rsid w:val="5C8B76A2"/>
    <w:rsid w:val="5CB564CD"/>
    <w:rsid w:val="5CF44A94"/>
    <w:rsid w:val="5D126A91"/>
    <w:rsid w:val="5D327BF3"/>
    <w:rsid w:val="5D393F27"/>
    <w:rsid w:val="5DF66D9E"/>
    <w:rsid w:val="5E423373"/>
    <w:rsid w:val="5E7A6BA0"/>
    <w:rsid w:val="5EC64B44"/>
    <w:rsid w:val="5ECA28AE"/>
    <w:rsid w:val="5EE638BF"/>
    <w:rsid w:val="5F5574AF"/>
    <w:rsid w:val="5FFC2665"/>
    <w:rsid w:val="607E32CF"/>
    <w:rsid w:val="6085265B"/>
    <w:rsid w:val="6085672F"/>
    <w:rsid w:val="60A52CFD"/>
    <w:rsid w:val="60B8658C"/>
    <w:rsid w:val="60CA62C0"/>
    <w:rsid w:val="61044969"/>
    <w:rsid w:val="6107117F"/>
    <w:rsid w:val="6156516E"/>
    <w:rsid w:val="616B52ED"/>
    <w:rsid w:val="61C01987"/>
    <w:rsid w:val="62082D5A"/>
    <w:rsid w:val="629152E7"/>
    <w:rsid w:val="62A274F4"/>
    <w:rsid w:val="62AF39BF"/>
    <w:rsid w:val="62D1542F"/>
    <w:rsid w:val="62F97D22"/>
    <w:rsid w:val="63620A31"/>
    <w:rsid w:val="63685B15"/>
    <w:rsid w:val="63846534"/>
    <w:rsid w:val="63950E07"/>
    <w:rsid w:val="63E36016"/>
    <w:rsid w:val="63F261A9"/>
    <w:rsid w:val="64406FC4"/>
    <w:rsid w:val="645E569D"/>
    <w:rsid w:val="65280D27"/>
    <w:rsid w:val="657D1B52"/>
    <w:rsid w:val="657E6936"/>
    <w:rsid w:val="658C6BE6"/>
    <w:rsid w:val="6599745D"/>
    <w:rsid w:val="65E15C63"/>
    <w:rsid w:val="65F14FA2"/>
    <w:rsid w:val="65FB2772"/>
    <w:rsid w:val="65FD2C93"/>
    <w:rsid w:val="66303294"/>
    <w:rsid w:val="66493E6A"/>
    <w:rsid w:val="671B0B00"/>
    <w:rsid w:val="672F50CE"/>
    <w:rsid w:val="67DC5256"/>
    <w:rsid w:val="67FC20E8"/>
    <w:rsid w:val="685748DD"/>
    <w:rsid w:val="685D5F8C"/>
    <w:rsid w:val="687E00BB"/>
    <w:rsid w:val="68F03ABD"/>
    <w:rsid w:val="692B73F3"/>
    <w:rsid w:val="695F2719"/>
    <w:rsid w:val="69D361E5"/>
    <w:rsid w:val="69DA0B97"/>
    <w:rsid w:val="6A022F6E"/>
    <w:rsid w:val="6A130CD7"/>
    <w:rsid w:val="6A3508C1"/>
    <w:rsid w:val="6B7408F7"/>
    <w:rsid w:val="6B764DA4"/>
    <w:rsid w:val="6B7A1FCF"/>
    <w:rsid w:val="6B7B6B34"/>
    <w:rsid w:val="6C151439"/>
    <w:rsid w:val="6C2E3BA6"/>
    <w:rsid w:val="6C445178"/>
    <w:rsid w:val="6C4C4791"/>
    <w:rsid w:val="6C731F01"/>
    <w:rsid w:val="6C9D1138"/>
    <w:rsid w:val="6CAF5F9C"/>
    <w:rsid w:val="6D0D5EB2"/>
    <w:rsid w:val="6D60243D"/>
    <w:rsid w:val="6DE82411"/>
    <w:rsid w:val="6E511DCE"/>
    <w:rsid w:val="6ECB7D31"/>
    <w:rsid w:val="6EE449F0"/>
    <w:rsid w:val="6EE45C81"/>
    <w:rsid w:val="6F1201CC"/>
    <w:rsid w:val="6F5A2F04"/>
    <w:rsid w:val="6F943133"/>
    <w:rsid w:val="703D260A"/>
    <w:rsid w:val="70460281"/>
    <w:rsid w:val="704615C9"/>
    <w:rsid w:val="70B07280"/>
    <w:rsid w:val="70F058CE"/>
    <w:rsid w:val="7150311D"/>
    <w:rsid w:val="717A499A"/>
    <w:rsid w:val="719F5E76"/>
    <w:rsid w:val="72127AC6"/>
    <w:rsid w:val="72181046"/>
    <w:rsid w:val="7270316B"/>
    <w:rsid w:val="72796C0F"/>
    <w:rsid w:val="728826A3"/>
    <w:rsid w:val="72BA43E6"/>
    <w:rsid w:val="72DB610A"/>
    <w:rsid w:val="733A41C8"/>
    <w:rsid w:val="73487C44"/>
    <w:rsid w:val="7375655F"/>
    <w:rsid w:val="73B163AF"/>
    <w:rsid w:val="73EB26C6"/>
    <w:rsid w:val="748055A2"/>
    <w:rsid w:val="74B039EC"/>
    <w:rsid w:val="75344068"/>
    <w:rsid w:val="75A31161"/>
    <w:rsid w:val="75D27C98"/>
    <w:rsid w:val="76037BC0"/>
    <w:rsid w:val="761D158D"/>
    <w:rsid w:val="76517AED"/>
    <w:rsid w:val="76EC08E6"/>
    <w:rsid w:val="7733788C"/>
    <w:rsid w:val="774B0CAA"/>
    <w:rsid w:val="776E4B73"/>
    <w:rsid w:val="77F93E0D"/>
    <w:rsid w:val="784A447D"/>
    <w:rsid w:val="784D1858"/>
    <w:rsid w:val="788259A6"/>
    <w:rsid w:val="78A40D8C"/>
    <w:rsid w:val="78F55F60"/>
    <w:rsid w:val="78FB7506"/>
    <w:rsid w:val="79051BF3"/>
    <w:rsid w:val="790E0FE8"/>
    <w:rsid w:val="790F44C8"/>
    <w:rsid w:val="796F6BA2"/>
    <w:rsid w:val="79B7342D"/>
    <w:rsid w:val="79C42DA7"/>
    <w:rsid w:val="79DB2AF5"/>
    <w:rsid w:val="79E002F5"/>
    <w:rsid w:val="79E73CA1"/>
    <w:rsid w:val="79FB1583"/>
    <w:rsid w:val="7A1C14E2"/>
    <w:rsid w:val="7A410F49"/>
    <w:rsid w:val="7A573835"/>
    <w:rsid w:val="7B0E17E2"/>
    <w:rsid w:val="7B1B04AB"/>
    <w:rsid w:val="7B1F0686"/>
    <w:rsid w:val="7B326CE2"/>
    <w:rsid w:val="7B452CBB"/>
    <w:rsid w:val="7B6034EB"/>
    <w:rsid w:val="7B810197"/>
    <w:rsid w:val="7B946377"/>
    <w:rsid w:val="7BAB7781"/>
    <w:rsid w:val="7BD81D81"/>
    <w:rsid w:val="7BDA3403"/>
    <w:rsid w:val="7C142DB9"/>
    <w:rsid w:val="7C246544"/>
    <w:rsid w:val="7C384519"/>
    <w:rsid w:val="7D1E2D8D"/>
    <w:rsid w:val="7D3B735D"/>
    <w:rsid w:val="7D5063EC"/>
    <w:rsid w:val="7D711ED2"/>
    <w:rsid w:val="7D8B70AB"/>
    <w:rsid w:val="7D972825"/>
    <w:rsid w:val="7D9F4FD9"/>
    <w:rsid w:val="7DA53078"/>
    <w:rsid w:val="7DBE5814"/>
    <w:rsid w:val="7DC761B8"/>
    <w:rsid w:val="7E0654BA"/>
    <w:rsid w:val="7E0B3D48"/>
    <w:rsid w:val="7E77623B"/>
    <w:rsid w:val="7F037843"/>
    <w:rsid w:val="7F223695"/>
    <w:rsid w:val="7F623E3B"/>
    <w:rsid w:val="7F6FC0B0"/>
    <w:rsid w:val="7F861CBE"/>
    <w:rsid w:val="7FD665D7"/>
    <w:rsid w:val="7FE02118"/>
    <w:rsid w:val="7FF32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10"/>
    <w:link w:val="1"/>
    <w:qFormat/>
    <w:uiPriority w:val="0"/>
  </w:style>
  <w:style w:type="character" w:customStyle="1" w:styleId="10">
    <w:name w:val="NormalCharacter"/>
    <w:link w:val="1"/>
    <w:qFormat/>
    <w:uiPriority w:val="0"/>
  </w:style>
  <w:style w:type="table" w:customStyle="1" w:styleId="11">
    <w:name w:val="TableNormal"/>
    <w:semiHidden/>
    <w:qFormat/>
    <w:uiPriority w:val="0"/>
  </w:style>
  <w:style w:type="paragraph" w:customStyle="1" w:styleId="12">
    <w:name w:val="HtmlNormal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kern w:val="0"/>
      <w:sz w:val="24"/>
      <w:szCs w:val="20"/>
      <w:lang w:val="en-US" w:eastAsia="zh-CN" w:bidi="ar-SA"/>
    </w:rPr>
  </w:style>
  <w:style w:type="table" w:customStyle="1" w:styleId="13">
    <w:name w:val="TableGrid"/>
    <w:basedOn w:val="11"/>
    <w:qFormat/>
    <w:uiPriority w:val="0"/>
  </w:style>
  <w:style w:type="character" w:customStyle="1" w:styleId="14">
    <w:name w:val="HtmlDfn"/>
    <w:basedOn w:val="10"/>
    <w:link w:val="1"/>
    <w:qFormat/>
    <w:uiPriority w:val="0"/>
  </w:style>
  <w:style w:type="character" w:customStyle="1" w:styleId="15">
    <w:name w:val="HtmlVar"/>
    <w:basedOn w:val="10"/>
    <w:link w:val="1"/>
    <w:qFormat/>
    <w:uiPriority w:val="0"/>
  </w:style>
  <w:style w:type="character" w:customStyle="1" w:styleId="16">
    <w:name w:val="HtmlCode"/>
    <w:basedOn w:val="10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7">
    <w:name w:val="HtmlCite"/>
    <w:basedOn w:val="10"/>
    <w:link w:val="1"/>
    <w:qFormat/>
    <w:uiPriority w:val="0"/>
  </w:style>
  <w:style w:type="character" w:customStyle="1" w:styleId="18">
    <w:name w:val="HtmlKbd"/>
    <w:basedOn w:val="10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9">
    <w:name w:val="htmlSamp"/>
    <w:basedOn w:val="10"/>
    <w:link w:val="1"/>
    <w:qFormat/>
    <w:uiPriority w:val="0"/>
    <w:rPr>
      <w:rFonts w:ascii="Courier New" w:hAnsi="Courier New" w:eastAsia="Courier New"/>
    </w:rPr>
  </w:style>
  <w:style w:type="character" w:customStyle="1" w:styleId="20">
    <w:name w:val="UserStyle_0"/>
    <w:basedOn w:val="10"/>
    <w:link w:val="1"/>
    <w:qFormat/>
    <w:uiPriority w:val="0"/>
    <w:rPr>
      <w:rFonts w:ascii="Times New Roman" w:hAnsi="Times New Roman"/>
      <w:color w:val="000000"/>
      <w:sz w:val="21"/>
      <w:szCs w:val="21"/>
    </w:rPr>
  </w:style>
  <w:style w:type="character" w:customStyle="1" w:styleId="21">
    <w:name w:val="UserStyle_1"/>
    <w:basedOn w:val="10"/>
    <w:link w:val="1"/>
    <w:qFormat/>
    <w:uiPriority w:val="0"/>
    <w:rPr>
      <w:rFonts w:ascii="宋体" w:hAnsi="宋体" w:eastAsia="宋体"/>
      <w:color w:val="000000"/>
      <w:sz w:val="21"/>
      <w:szCs w:val="21"/>
    </w:rPr>
  </w:style>
  <w:style w:type="paragraph" w:customStyle="1" w:styleId="22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23">
    <w:name w:val="179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741</Words>
  <Characters>958</Characters>
  <TotalTime>8</TotalTime>
  <ScaleCrop>false</ScaleCrop>
  <LinksUpToDate>false</LinksUpToDate>
  <CharactersWithSpaces>1036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2021-09-01T16:45:00Z</dcterms:created>
  <dc:creator>lenovoo</dc:creator>
  <cp:lastModifiedBy>guest</cp:lastModifiedBy>
  <cp:lastPrinted>2023-08-30T17:08:00Z</cp:lastPrinted>
  <dcterms:modified xsi:type="dcterms:W3CDTF">2023-09-08T09:19:36Z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3FEF676C3E6E454F8E7B939E9D4A9911_13</vt:lpwstr>
  </property>
</Properties>
</file>