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8C8" w:rsidRDefault="002438C8" w:rsidP="00D72552">
      <w:pPr>
        <w:topLinePunct/>
        <w:spacing w:line="560" w:lineRule="exact"/>
        <w:rPr>
          <w:rFonts w:ascii="宋体" w:eastAsia="宋体" w:hAnsi="宋体" w:cs="宋体"/>
          <w:color w:val="000000"/>
          <w:sz w:val="44"/>
          <w:szCs w:val="44"/>
        </w:rPr>
      </w:pPr>
    </w:p>
    <w:p w:rsidR="002438C8" w:rsidRPr="00B63897" w:rsidRDefault="00BE3811">
      <w:pPr>
        <w:topLinePunct/>
        <w:spacing w:line="560" w:lineRule="exact"/>
        <w:jc w:val="center"/>
        <w:rPr>
          <w:rFonts w:ascii="方正小标宋简体" w:eastAsia="方正小标宋简体" w:hAnsi="宋体" w:cs="宋体"/>
          <w:color w:val="000000"/>
          <w:sz w:val="44"/>
          <w:szCs w:val="44"/>
        </w:rPr>
      </w:pPr>
      <w:r w:rsidRPr="00B63897">
        <w:rPr>
          <w:rFonts w:ascii="方正小标宋简体" w:eastAsia="方正小标宋简体" w:hAnsi="宋体" w:cs="宋体" w:hint="eastAsia"/>
          <w:color w:val="000000"/>
          <w:sz w:val="44"/>
          <w:szCs w:val="44"/>
        </w:rPr>
        <w:t>渭</w:t>
      </w:r>
      <w:bookmarkStart w:id="0" w:name="_GoBack"/>
      <w:bookmarkEnd w:id="0"/>
      <w:r w:rsidRPr="00B63897">
        <w:rPr>
          <w:rFonts w:ascii="方正小标宋简体" w:eastAsia="方正小标宋简体" w:hAnsi="宋体" w:cs="宋体" w:hint="eastAsia"/>
          <w:color w:val="000000"/>
          <w:sz w:val="44"/>
          <w:szCs w:val="44"/>
        </w:rPr>
        <w:t>南高新区2022年防汛应急预案目录</w:t>
      </w:r>
    </w:p>
    <w:p w:rsidR="002438C8" w:rsidRDefault="002438C8">
      <w:pPr>
        <w:topLinePunct/>
        <w:spacing w:line="560" w:lineRule="exact"/>
        <w:rPr>
          <w:rFonts w:ascii="宋体" w:eastAsia="宋体" w:hAnsi="宋体" w:cs="宋体"/>
          <w:color w:val="000000"/>
          <w:sz w:val="44"/>
          <w:szCs w:val="44"/>
        </w:rPr>
      </w:pPr>
    </w:p>
    <w:p w:rsidR="00BE3811" w:rsidRPr="00BE3811" w:rsidRDefault="004D7A2F" w:rsidP="00BE3811">
      <w:pPr>
        <w:pStyle w:val="11"/>
        <w:rPr>
          <w:rFonts w:ascii="仿宋_GB2312" w:eastAsia="仿宋_GB2312"/>
        </w:rPr>
      </w:pPr>
      <w:r w:rsidRPr="004D7A2F">
        <w:rPr>
          <w:rFonts w:ascii="仿宋_GB2312" w:eastAsia="仿宋_GB2312" w:hAnsi="仿宋_GB2312" w:cs="仿宋_GB2312" w:hint="eastAsia"/>
        </w:rPr>
        <w:fldChar w:fldCharType="begin"/>
      </w:r>
      <w:r w:rsidR="00BE3811" w:rsidRPr="00BE3811">
        <w:rPr>
          <w:rFonts w:ascii="仿宋_GB2312" w:eastAsia="仿宋_GB2312" w:hAnsi="仿宋_GB2312" w:cs="仿宋_GB2312" w:hint="eastAsia"/>
        </w:rPr>
        <w:instrText xml:space="preserve"> TOC \o "1-2" \h \z \u </w:instrText>
      </w:r>
      <w:r w:rsidRPr="004D7A2F">
        <w:rPr>
          <w:rFonts w:ascii="仿宋_GB2312" w:eastAsia="仿宋_GB2312" w:hAnsi="仿宋_GB2312" w:cs="仿宋_GB2312" w:hint="eastAsia"/>
        </w:rPr>
        <w:fldChar w:fldCharType="separate"/>
      </w:r>
      <w:hyperlink w:anchor="_Toc101792175" w:history="1">
        <w:r w:rsidR="00BE3811" w:rsidRPr="00BE3811">
          <w:rPr>
            <w:rStyle w:val="a5"/>
            <w:rFonts w:eastAsia="黑体" w:hint="eastAsia"/>
            <w:u w:val="none"/>
          </w:rPr>
          <w:t>1.总则</w:t>
        </w:r>
        <w:r w:rsidR="00BE3811" w:rsidRPr="00BE3811">
          <w:rPr>
            <w:rFonts w:ascii="仿宋_GB2312" w:eastAsia="仿宋_GB2312" w:hint="eastAsia"/>
            <w:webHidden/>
          </w:rPr>
          <w:tab/>
        </w:r>
        <w:r w:rsidRPr="00BE3811">
          <w:rPr>
            <w:rFonts w:ascii="仿宋_GB2312" w:eastAsia="仿宋_GB2312" w:hint="eastAsia"/>
            <w:webHidden/>
          </w:rPr>
          <w:fldChar w:fldCharType="begin"/>
        </w:r>
        <w:r w:rsidR="00BE3811" w:rsidRPr="00BE3811">
          <w:rPr>
            <w:rFonts w:ascii="仿宋_GB2312" w:eastAsia="仿宋_GB2312" w:hint="eastAsia"/>
            <w:webHidden/>
          </w:rPr>
          <w:instrText xml:space="preserve"> PAGEREF _Toc101792175 \h </w:instrText>
        </w:r>
        <w:r w:rsidRPr="00BE3811">
          <w:rPr>
            <w:rFonts w:ascii="仿宋_GB2312" w:eastAsia="仿宋_GB2312" w:hint="eastAsia"/>
            <w:webHidden/>
          </w:rPr>
        </w:r>
        <w:r w:rsidRPr="00BE3811">
          <w:rPr>
            <w:rFonts w:ascii="仿宋_GB2312" w:eastAsia="仿宋_GB2312" w:hint="eastAsia"/>
            <w:webHidden/>
          </w:rPr>
          <w:fldChar w:fldCharType="separate"/>
        </w:r>
        <w:r w:rsidR="00211458">
          <w:rPr>
            <w:rFonts w:ascii="仿宋_GB2312" w:eastAsia="仿宋_GB2312"/>
            <w:webHidden/>
          </w:rPr>
          <w:t>4</w:t>
        </w:r>
        <w:r w:rsidRPr="00BE3811">
          <w:rPr>
            <w:rFonts w:ascii="仿宋_GB2312" w:eastAsia="仿宋_GB2312" w:hint="eastAsia"/>
            <w:webHidden/>
          </w:rPr>
          <w:fldChar w:fldCharType="end"/>
        </w:r>
      </w:hyperlink>
    </w:p>
    <w:p w:rsidR="00BE3811" w:rsidRPr="00BE3811" w:rsidRDefault="004D7A2F" w:rsidP="00BE3811">
      <w:pPr>
        <w:pStyle w:val="20"/>
        <w:rPr>
          <w:szCs w:val="22"/>
        </w:rPr>
      </w:pPr>
      <w:hyperlink w:anchor="_Toc101792176" w:history="1">
        <w:r w:rsidR="00BE3811" w:rsidRPr="00BE3811">
          <w:rPr>
            <w:rStyle w:val="a5"/>
            <w:rFonts w:ascii="仿宋_GB2312" w:eastAsia="仿宋_GB2312" w:hint="eastAsia"/>
          </w:rPr>
          <w:t>1.1 编制目的</w:t>
        </w:r>
        <w:r w:rsidR="00BE3811" w:rsidRPr="00BE3811">
          <w:rPr>
            <w:rFonts w:hint="eastAsia"/>
            <w:webHidden/>
          </w:rPr>
          <w:tab/>
        </w:r>
        <w:r w:rsidRPr="00BE3811">
          <w:rPr>
            <w:rFonts w:hint="eastAsia"/>
            <w:webHidden/>
          </w:rPr>
          <w:fldChar w:fldCharType="begin"/>
        </w:r>
        <w:r w:rsidR="00BE3811" w:rsidRPr="00BE3811">
          <w:rPr>
            <w:rFonts w:hint="eastAsia"/>
            <w:webHidden/>
          </w:rPr>
          <w:instrText xml:space="preserve"> PAGEREF _Toc101792176 \h </w:instrText>
        </w:r>
        <w:r w:rsidRPr="00BE3811">
          <w:rPr>
            <w:rFonts w:hint="eastAsia"/>
            <w:webHidden/>
          </w:rPr>
        </w:r>
        <w:r w:rsidRPr="00BE3811">
          <w:rPr>
            <w:rFonts w:hint="eastAsia"/>
            <w:webHidden/>
          </w:rPr>
          <w:fldChar w:fldCharType="separate"/>
        </w:r>
        <w:r w:rsidR="00211458">
          <w:rPr>
            <w:webHidden/>
          </w:rPr>
          <w:t>4</w:t>
        </w:r>
        <w:r w:rsidRPr="00BE3811">
          <w:rPr>
            <w:rFonts w:hint="eastAsia"/>
            <w:webHidden/>
          </w:rPr>
          <w:fldChar w:fldCharType="end"/>
        </w:r>
      </w:hyperlink>
    </w:p>
    <w:p w:rsidR="00BE3811" w:rsidRPr="00BE3811" w:rsidRDefault="004D7A2F" w:rsidP="00BE3811">
      <w:pPr>
        <w:pStyle w:val="20"/>
        <w:rPr>
          <w:szCs w:val="22"/>
        </w:rPr>
      </w:pPr>
      <w:hyperlink w:anchor="_Toc101792177" w:history="1">
        <w:r w:rsidR="00BE3811" w:rsidRPr="00BE3811">
          <w:rPr>
            <w:rStyle w:val="a5"/>
            <w:rFonts w:ascii="仿宋_GB2312" w:eastAsia="仿宋_GB2312" w:hint="eastAsia"/>
          </w:rPr>
          <w:t>1.2 编制依据</w:t>
        </w:r>
        <w:r w:rsidR="00BE3811" w:rsidRPr="00BE3811">
          <w:rPr>
            <w:rFonts w:hint="eastAsia"/>
            <w:webHidden/>
          </w:rPr>
          <w:tab/>
        </w:r>
        <w:r w:rsidRPr="00BE3811">
          <w:rPr>
            <w:rFonts w:hint="eastAsia"/>
            <w:webHidden/>
          </w:rPr>
          <w:fldChar w:fldCharType="begin"/>
        </w:r>
        <w:r w:rsidR="00BE3811" w:rsidRPr="00BE3811">
          <w:rPr>
            <w:rFonts w:hint="eastAsia"/>
            <w:webHidden/>
          </w:rPr>
          <w:instrText xml:space="preserve"> PAGEREF _Toc101792177 \h </w:instrText>
        </w:r>
        <w:r w:rsidRPr="00BE3811">
          <w:rPr>
            <w:rFonts w:hint="eastAsia"/>
            <w:webHidden/>
          </w:rPr>
        </w:r>
        <w:r w:rsidRPr="00BE3811">
          <w:rPr>
            <w:rFonts w:hint="eastAsia"/>
            <w:webHidden/>
          </w:rPr>
          <w:fldChar w:fldCharType="separate"/>
        </w:r>
        <w:r w:rsidR="00211458">
          <w:rPr>
            <w:webHidden/>
          </w:rPr>
          <w:t>4</w:t>
        </w:r>
        <w:r w:rsidRPr="00BE3811">
          <w:rPr>
            <w:rFonts w:hint="eastAsia"/>
            <w:webHidden/>
          </w:rPr>
          <w:fldChar w:fldCharType="end"/>
        </w:r>
      </w:hyperlink>
    </w:p>
    <w:p w:rsidR="00BE3811" w:rsidRPr="00BE3811" w:rsidRDefault="004D7A2F" w:rsidP="00BE3811">
      <w:pPr>
        <w:pStyle w:val="20"/>
        <w:rPr>
          <w:szCs w:val="22"/>
        </w:rPr>
      </w:pPr>
      <w:hyperlink w:anchor="_Toc101792178" w:history="1">
        <w:r w:rsidR="00BE3811" w:rsidRPr="00BE3811">
          <w:rPr>
            <w:rStyle w:val="a5"/>
            <w:rFonts w:ascii="仿宋_GB2312" w:eastAsia="仿宋_GB2312" w:hint="eastAsia"/>
          </w:rPr>
          <w:t>1.3 适用范围</w:t>
        </w:r>
        <w:r w:rsidR="00BE3811" w:rsidRPr="00BE3811">
          <w:rPr>
            <w:rFonts w:hint="eastAsia"/>
            <w:webHidden/>
          </w:rPr>
          <w:tab/>
        </w:r>
        <w:r w:rsidRPr="00BE3811">
          <w:rPr>
            <w:rFonts w:hint="eastAsia"/>
            <w:webHidden/>
          </w:rPr>
          <w:fldChar w:fldCharType="begin"/>
        </w:r>
        <w:r w:rsidR="00BE3811" w:rsidRPr="00BE3811">
          <w:rPr>
            <w:rFonts w:hint="eastAsia"/>
            <w:webHidden/>
          </w:rPr>
          <w:instrText xml:space="preserve"> PAGEREF _Toc101792178 \h </w:instrText>
        </w:r>
        <w:r w:rsidRPr="00BE3811">
          <w:rPr>
            <w:rFonts w:hint="eastAsia"/>
            <w:webHidden/>
          </w:rPr>
        </w:r>
        <w:r w:rsidRPr="00BE3811">
          <w:rPr>
            <w:rFonts w:hint="eastAsia"/>
            <w:webHidden/>
          </w:rPr>
          <w:fldChar w:fldCharType="separate"/>
        </w:r>
        <w:r w:rsidR="00211458">
          <w:rPr>
            <w:webHidden/>
          </w:rPr>
          <w:t>4</w:t>
        </w:r>
        <w:r w:rsidRPr="00BE3811">
          <w:rPr>
            <w:rFonts w:hint="eastAsia"/>
            <w:webHidden/>
          </w:rPr>
          <w:fldChar w:fldCharType="end"/>
        </w:r>
      </w:hyperlink>
    </w:p>
    <w:p w:rsidR="00BE3811" w:rsidRPr="00BE3811" w:rsidRDefault="004D7A2F" w:rsidP="00BE3811">
      <w:pPr>
        <w:pStyle w:val="20"/>
        <w:rPr>
          <w:szCs w:val="22"/>
        </w:rPr>
      </w:pPr>
      <w:hyperlink w:anchor="_Toc101792179" w:history="1">
        <w:r w:rsidR="00BE3811" w:rsidRPr="00BE3811">
          <w:rPr>
            <w:rStyle w:val="a5"/>
            <w:rFonts w:ascii="仿宋_GB2312" w:eastAsia="仿宋_GB2312" w:hint="eastAsia"/>
          </w:rPr>
          <w:t>1.4 工作原则</w:t>
        </w:r>
        <w:r w:rsidR="00BE3811" w:rsidRPr="00BE3811">
          <w:rPr>
            <w:rFonts w:hint="eastAsia"/>
            <w:webHidden/>
          </w:rPr>
          <w:tab/>
        </w:r>
        <w:r w:rsidRPr="00BE3811">
          <w:rPr>
            <w:rFonts w:hint="eastAsia"/>
            <w:webHidden/>
          </w:rPr>
          <w:fldChar w:fldCharType="begin"/>
        </w:r>
        <w:r w:rsidR="00BE3811" w:rsidRPr="00BE3811">
          <w:rPr>
            <w:rFonts w:hint="eastAsia"/>
            <w:webHidden/>
          </w:rPr>
          <w:instrText xml:space="preserve"> PAGEREF _Toc101792179 \h </w:instrText>
        </w:r>
        <w:r w:rsidRPr="00BE3811">
          <w:rPr>
            <w:rFonts w:hint="eastAsia"/>
            <w:webHidden/>
          </w:rPr>
        </w:r>
        <w:r w:rsidRPr="00BE3811">
          <w:rPr>
            <w:rFonts w:hint="eastAsia"/>
            <w:webHidden/>
          </w:rPr>
          <w:fldChar w:fldCharType="separate"/>
        </w:r>
        <w:r w:rsidR="00211458">
          <w:rPr>
            <w:webHidden/>
          </w:rPr>
          <w:t>5</w:t>
        </w:r>
        <w:r w:rsidRPr="00BE3811">
          <w:rPr>
            <w:rFonts w:hint="eastAsia"/>
            <w:webHidden/>
          </w:rPr>
          <w:fldChar w:fldCharType="end"/>
        </w:r>
      </w:hyperlink>
    </w:p>
    <w:p w:rsidR="00BE3811" w:rsidRPr="00BE3811" w:rsidRDefault="004D7A2F" w:rsidP="00BE3811">
      <w:pPr>
        <w:pStyle w:val="20"/>
        <w:rPr>
          <w:szCs w:val="22"/>
        </w:rPr>
      </w:pPr>
      <w:hyperlink w:anchor="_Toc101792180" w:history="1">
        <w:r w:rsidR="00BE3811" w:rsidRPr="00BE3811">
          <w:rPr>
            <w:rStyle w:val="a5"/>
            <w:rFonts w:ascii="仿宋_GB2312" w:eastAsia="仿宋_GB2312" w:hint="eastAsia"/>
          </w:rPr>
          <w:t>1.5总体要求</w:t>
        </w:r>
        <w:r w:rsidR="00BE3811" w:rsidRPr="00BE3811">
          <w:rPr>
            <w:rFonts w:hint="eastAsia"/>
            <w:webHidden/>
          </w:rPr>
          <w:tab/>
        </w:r>
        <w:r w:rsidRPr="00BE3811">
          <w:rPr>
            <w:rFonts w:hint="eastAsia"/>
            <w:webHidden/>
          </w:rPr>
          <w:fldChar w:fldCharType="begin"/>
        </w:r>
        <w:r w:rsidR="00BE3811" w:rsidRPr="00BE3811">
          <w:rPr>
            <w:rFonts w:hint="eastAsia"/>
            <w:webHidden/>
          </w:rPr>
          <w:instrText xml:space="preserve"> PAGEREF _Toc101792180 \h </w:instrText>
        </w:r>
        <w:r w:rsidRPr="00BE3811">
          <w:rPr>
            <w:rFonts w:hint="eastAsia"/>
            <w:webHidden/>
          </w:rPr>
        </w:r>
        <w:r w:rsidRPr="00BE3811">
          <w:rPr>
            <w:rFonts w:hint="eastAsia"/>
            <w:webHidden/>
          </w:rPr>
          <w:fldChar w:fldCharType="separate"/>
        </w:r>
        <w:r w:rsidR="00211458">
          <w:rPr>
            <w:webHidden/>
          </w:rPr>
          <w:t>5</w:t>
        </w:r>
        <w:r w:rsidRPr="00BE3811">
          <w:rPr>
            <w:rFonts w:hint="eastAsia"/>
            <w:webHidden/>
          </w:rPr>
          <w:fldChar w:fldCharType="end"/>
        </w:r>
      </w:hyperlink>
    </w:p>
    <w:p w:rsidR="00BE3811" w:rsidRPr="00BE3811" w:rsidRDefault="004D7A2F" w:rsidP="00BE3811">
      <w:pPr>
        <w:pStyle w:val="11"/>
        <w:rPr>
          <w:rFonts w:ascii="仿宋_GB2312" w:eastAsia="仿宋_GB2312"/>
          <w:szCs w:val="22"/>
        </w:rPr>
      </w:pPr>
      <w:hyperlink w:anchor="_Toc101792181" w:history="1">
        <w:r w:rsidR="00BE3811" w:rsidRPr="00BE3811">
          <w:rPr>
            <w:rStyle w:val="a5"/>
            <w:rFonts w:eastAsia="黑体" w:hint="eastAsia"/>
            <w:u w:val="none"/>
          </w:rPr>
          <w:t>2.辖区概况</w:t>
        </w:r>
        <w:r w:rsidR="00BE3811" w:rsidRPr="00BE3811">
          <w:rPr>
            <w:rFonts w:ascii="仿宋_GB2312" w:eastAsia="仿宋_GB2312" w:hint="eastAsia"/>
            <w:webHidden/>
          </w:rPr>
          <w:tab/>
        </w:r>
        <w:r w:rsidRPr="00BE3811">
          <w:rPr>
            <w:rFonts w:ascii="仿宋_GB2312" w:eastAsia="仿宋_GB2312" w:hint="eastAsia"/>
            <w:webHidden/>
          </w:rPr>
          <w:fldChar w:fldCharType="begin"/>
        </w:r>
        <w:r w:rsidR="00BE3811" w:rsidRPr="00BE3811">
          <w:rPr>
            <w:rFonts w:ascii="仿宋_GB2312" w:eastAsia="仿宋_GB2312" w:hint="eastAsia"/>
            <w:webHidden/>
          </w:rPr>
          <w:instrText xml:space="preserve"> PAGEREF _Toc101792181 \h </w:instrText>
        </w:r>
        <w:r w:rsidRPr="00BE3811">
          <w:rPr>
            <w:rFonts w:ascii="仿宋_GB2312" w:eastAsia="仿宋_GB2312" w:hint="eastAsia"/>
            <w:webHidden/>
          </w:rPr>
        </w:r>
        <w:r w:rsidRPr="00BE3811">
          <w:rPr>
            <w:rFonts w:ascii="仿宋_GB2312" w:eastAsia="仿宋_GB2312" w:hint="eastAsia"/>
            <w:webHidden/>
          </w:rPr>
          <w:fldChar w:fldCharType="separate"/>
        </w:r>
        <w:r w:rsidR="00211458">
          <w:rPr>
            <w:rFonts w:ascii="仿宋_GB2312" w:eastAsia="仿宋_GB2312"/>
            <w:webHidden/>
          </w:rPr>
          <w:t>5</w:t>
        </w:r>
        <w:r w:rsidRPr="00BE3811">
          <w:rPr>
            <w:rFonts w:ascii="仿宋_GB2312" w:eastAsia="仿宋_GB2312" w:hint="eastAsia"/>
            <w:webHidden/>
          </w:rPr>
          <w:fldChar w:fldCharType="end"/>
        </w:r>
      </w:hyperlink>
    </w:p>
    <w:p w:rsidR="00BE3811" w:rsidRPr="00BE3811" w:rsidRDefault="004D7A2F" w:rsidP="00BE3811">
      <w:pPr>
        <w:pStyle w:val="20"/>
        <w:rPr>
          <w:szCs w:val="22"/>
        </w:rPr>
      </w:pPr>
      <w:hyperlink w:anchor="_Toc101792182" w:history="1">
        <w:r w:rsidR="00BE3811" w:rsidRPr="00BE3811">
          <w:rPr>
            <w:rStyle w:val="a5"/>
            <w:rFonts w:ascii="仿宋_GB2312" w:eastAsia="仿宋_GB2312" w:hint="eastAsia"/>
          </w:rPr>
          <w:t>2.1自然地理</w:t>
        </w:r>
        <w:r w:rsidR="00BE3811" w:rsidRPr="00BE3811">
          <w:rPr>
            <w:rFonts w:hint="eastAsia"/>
            <w:webHidden/>
          </w:rPr>
          <w:tab/>
        </w:r>
        <w:r w:rsidRPr="00BE3811">
          <w:rPr>
            <w:rFonts w:hint="eastAsia"/>
            <w:webHidden/>
          </w:rPr>
          <w:fldChar w:fldCharType="begin"/>
        </w:r>
        <w:r w:rsidR="00BE3811" w:rsidRPr="00BE3811">
          <w:rPr>
            <w:rFonts w:hint="eastAsia"/>
            <w:webHidden/>
          </w:rPr>
          <w:instrText xml:space="preserve"> PAGEREF _Toc101792182 \h </w:instrText>
        </w:r>
        <w:r w:rsidRPr="00BE3811">
          <w:rPr>
            <w:rFonts w:hint="eastAsia"/>
            <w:webHidden/>
          </w:rPr>
        </w:r>
        <w:r w:rsidRPr="00BE3811">
          <w:rPr>
            <w:rFonts w:hint="eastAsia"/>
            <w:webHidden/>
          </w:rPr>
          <w:fldChar w:fldCharType="separate"/>
        </w:r>
        <w:r w:rsidR="00211458">
          <w:rPr>
            <w:webHidden/>
          </w:rPr>
          <w:t>5</w:t>
        </w:r>
        <w:r w:rsidRPr="00BE3811">
          <w:rPr>
            <w:rFonts w:hint="eastAsia"/>
            <w:webHidden/>
          </w:rPr>
          <w:fldChar w:fldCharType="end"/>
        </w:r>
      </w:hyperlink>
    </w:p>
    <w:p w:rsidR="00BE3811" w:rsidRPr="00BE3811" w:rsidRDefault="004D7A2F" w:rsidP="00BE3811">
      <w:pPr>
        <w:pStyle w:val="20"/>
        <w:rPr>
          <w:szCs w:val="22"/>
        </w:rPr>
      </w:pPr>
      <w:hyperlink w:anchor="_Toc101792183" w:history="1">
        <w:r w:rsidR="00BE3811" w:rsidRPr="00BE3811">
          <w:rPr>
            <w:rStyle w:val="a5"/>
            <w:rFonts w:ascii="仿宋_GB2312" w:eastAsia="仿宋_GB2312" w:hint="eastAsia"/>
          </w:rPr>
          <w:t>2.2 社会经济</w:t>
        </w:r>
        <w:r w:rsidR="00BE3811" w:rsidRPr="00BE3811">
          <w:rPr>
            <w:rFonts w:hint="eastAsia"/>
            <w:webHidden/>
          </w:rPr>
          <w:tab/>
        </w:r>
        <w:r w:rsidRPr="00BE3811">
          <w:rPr>
            <w:rFonts w:hint="eastAsia"/>
            <w:webHidden/>
          </w:rPr>
          <w:fldChar w:fldCharType="begin"/>
        </w:r>
        <w:r w:rsidR="00BE3811" w:rsidRPr="00BE3811">
          <w:rPr>
            <w:rFonts w:hint="eastAsia"/>
            <w:webHidden/>
          </w:rPr>
          <w:instrText xml:space="preserve"> PAGEREF _Toc101792183 \h </w:instrText>
        </w:r>
        <w:r w:rsidRPr="00BE3811">
          <w:rPr>
            <w:rFonts w:hint="eastAsia"/>
            <w:webHidden/>
          </w:rPr>
        </w:r>
        <w:r w:rsidRPr="00BE3811">
          <w:rPr>
            <w:rFonts w:hint="eastAsia"/>
            <w:webHidden/>
          </w:rPr>
          <w:fldChar w:fldCharType="separate"/>
        </w:r>
        <w:r w:rsidR="00211458">
          <w:rPr>
            <w:webHidden/>
          </w:rPr>
          <w:t>6</w:t>
        </w:r>
        <w:r w:rsidRPr="00BE3811">
          <w:rPr>
            <w:rFonts w:hint="eastAsia"/>
            <w:webHidden/>
          </w:rPr>
          <w:fldChar w:fldCharType="end"/>
        </w:r>
      </w:hyperlink>
    </w:p>
    <w:p w:rsidR="00BE3811" w:rsidRPr="00BE3811" w:rsidRDefault="004D7A2F" w:rsidP="00BE3811">
      <w:pPr>
        <w:pStyle w:val="20"/>
        <w:rPr>
          <w:szCs w:val="22"/>
        </w:rPr>
      </w:pPr>
      <w:hyperlink w:anchor="_Toc101792184" w:history="1">
        <w:r w:rsidR="00BE3811" w:rsidRPr="00BE3811">
          <w:rPr>
            <w:rStyle w:val="a5"/>
            <w:rFonts w:ascii="仿宋_GB2312" w:eastAsia="仿宋_GB2312" w:hint="eastAsia"/>
          </w:rPr>
          <w:t>2.3洪涝灾害防范重点</w:t>
        </w:r>
        <w:r w:rsidR="00BE3811" w:rsidRPr="00BE3811">
          <w:rPr>
            <w:rFonts w:hint="eastAsia"/>
            <w:webHidden/>
          </w:rPr>
          <w:tab/>
        </w:r>
        <w:r w:rsidRPr="00BE3811">
          <w:rPr>
            <w:rFonts w:hint="eastAsia"/>
            <w:webHidden/>
          </w:rPr>
          <w:fldChar w:fldCharType="begin"/>
        </w:r>
        <w:r w:rsidR="00BE3811" w:rsidRPr="00BE3811">
          <w:rPr>
            <w:rFonts w:hint="eastAsia"/>
            <w:webHidden/>
          </w:rPr>
          <w:instrText xml:space="preserve"> PAGEREF _Toc101792184 \h </w:instrText>
        </w:r>
        <w:r w:rsidRPr="00BE3811">
          <w:rPr>
            <w:rFonts w:hint="eastAsia"/>
            <w:webHidden/>
          </w:rPr>
        </w:r>
        <w:r w:rsidRPr="00BE3811">
          <w:rPr>
            <w:rFonts w:hint="eastAsia"/>
            <w:webHidden/>
          </w:rPr>
          <w:fldChar w:fldCharType="separate"/>
        </w:r>
        <w:r w:rsidR="00211458">
          <w:rPr>
            <w:webHidden/>
          </w:rPr>
          <w:t>6</w:t>
        </w:r>
        <w:r w:rsidRPr="00BE3811">
          <w:rPr>
            <w:rFonts w:hint="eastAsia"/>
            <w:webHidden/>
          </w:rPr>
          <w:fldChar w:fldCharType="end"/>
        </w:r>
      </w:hyperlink>
    </w:p>
    <w:p w:rsidR="00BE3811" w:rsidRPr="00BE3811" w:rsidRDefault="004D7A2F" w:rsidP="00BE3811">
      <w:pPr>
        <w:pStyle w:val="20"/>
        <w:rPr>
          <w:szCs w:val="22"/>
        </w:rPr>
      </w:pPr>
      <w:hyperlink w:anchor="_Toc101792185" w:history="1">
        <w:r w:rsidR="00BE3811" w:rsidRPr="00BE3811">
          <w:rPr>
            <w:rStyle w:val="a5"/>
            <w:rFonts w:ascii="仿宋_GB2312" w:eastAsia="仿宋_GB2312" w:hint="eastAsia"/>
          </w:rPr>
          <w:t>2.4洪涝灾害防御体系</w:t>
        </w:r>
        <w:r w:rsidR="00BE3811" w:rsidRPr="00BE3811">
          <w:rPr>
            <w:rFonts w:hint="eastAsia"/>
            <w:webHidden/>
          </w:rPr>
          <w:tab/>
        </w:r>
        <w:r w:rsidRPr="00BE3811">
          <w:rPr>
            <w:rFonts w:hint="eastAsia"/>
            <w:webHidden/>
          </w:rPr>
          <w:fldChar w:fldCharType="begin"/>
        </w:r>
        <w:r w:rsidR="00BE3811" w:rsidRPr="00BE3811">
          <w:rPr>
            <w:rFonts w:hint="eastAsia"/>
            <w:webHidden/>
          </w:rPr>
          <w:instrText xml:space="preserve"> PAGEREF _Toc101792185 \h </w:instrText>
        </w:r>
        <w:r w:rsidRPr="00BE3811">
          <w:rPr>
            <w:rFonts w:hint="eastAsia"/>
            <w:webHidden/>
          </w:rPr>
        </w:r>
        <w:r w:rsidRPr="00BE3811">
          <w:rPr>
            <w:rFonts w:hint="eastAsia"/>
            <w:webHidden/>
          </w:rPr>
          <w:fldChar w:fldCharType="separate"/>
        </w:r>
        <w:r w:rsidR="00211458">
          <w:rPr>
            <w:webHidden/>
          </w:rPr>
          <w:t>7</w:t>
        </w:r>
        <w:r w:rsidRPr="00BE3811">
          <w:rPr>
            <w:rFonts w:hint="eastAsia"/>
            <w:webHidden/>
          </w:rPr>
          <w:fldChar w:fldCharType="end"/>
        </w:r>
      </w:hyperlink>
    </w:p>
    <w:p w:rsidR="00BE3811" w:rsidRPr="00BE3811" w:rsidRDefault="004D7A2F" w:rsidP="00BE3811">
      <w:pPr>
        <w:pStyle w:val="11"/>
        <w:rPr>
          <w:rFonts w:ascii="仿宋_GB2312" w:eastAsia="仿宋_GB2312"/>
          <w:szCs w:val="22"/>
        </w:rPr>
      </w:pPr>
      <w:hyperlink w:anchor="_Toc101792186" w:history="1">
        <w:r w:rsidR="00BE3811" w:rsidRPr="00BE3811">
          <w:rPr>
            <w:rStyle w:val="a5"/>
            <w:rFonts w:eastAsia="黑体" w:hint="eastAsia"/>
            <w:u w:val="none"/>
          </w:rPr>
          <w:t>3.指挥机构与指挥权限</w:t>
        </w:r>
        <w:r w:rsidR="00BE3811" w:rsidRPr="00BE3811">
          <w:rPr>
            <w:rFonts w:ascii="仿宋_GB2312" w:eastAsia="仿宋_GB2312" w:hint="eastAsia"/>
            <w:webHidden/>
          </w:rPr>
          <w:tab/>
        </w:r>
        <w:r w:rsidRPr="00BE3811">
          <w:rPr>
            <w:rFonts w:ascii="仿宋_GB2312" w:eastAsia="仿宋_GB2312" w:hint="eastAsia"/>
            <w:webHidden/>
          </w:rPr>
          <w:fldChar w:fldCharType="begin"/>
        </w:r>
        <w:r w:rsidR="00BE3811" w:rsidRPr="00BE3811">
          <w:rPr>
            <w:rFonts w:ascii="仿宋_GB2312" w:eastAsia="仿宋_GB2312" w:hint="eastAsia"/>
            <w:webHidden/>
          </w:rPr>
          <w:instrText xml:space="preserve"> PAGEREF _Toc101792186 \h </w:instrText>
        </w:r>
        <w:r w:rsidRPr="00BE3811">
          <w:rPr>
            <w:rFonts w:ascii="仿宋_GB2312" w:eastAsia="仿宋_GB2312" w:hint="eastAsia"/>
            <w:webHidden/>
          </w:rPr>
        </w:r>
        <w:r w:rsidRPr="00BE3811">
          <w:rPr>
            <w:rFonts w:ascii="仿宋_GB2312" w:eastAsia="仿宋_GB2312" w:hint="eastAsia"/>
            <w:webHidden/>
          </w:rPr>
          <w:fldChar w:fldCharType="separate"/>
        </w:r>
        <w:r w:rsidR="00211458">
          <w:rPr>
            <w:rFonts w:ascii="仿宋_GB2312" w:eastAsia="仿宋_GB2312"/>
            <w:webHidden/>
          </w:rPr>
          <w:t>8</w:t>
        </w:r>
        <w:r w:rsidRPr="00BE3811">
          <w:rPr>
            <w:rFonts w:ascii="仿宋_GB2312" w:eastAsia="仿宋_GB2312" w:hint="eastAsia"/>
            <w:webHidden/>
          </w:rPr>
          <w:fldChar w:fldCharType="end"/>
        </w:r>
      </w:hyperlink>
    </w:p>
    <w:p w:rsidR="00BE3811" w:rsidRPr="00BE3811" w:rsidRDefault="004D7A2F" w:rsidP="00BE3811">
      <w:pPr>
        <w:pStyle w:val="20"/>
        <w:rPr>
          <w:szCs w:val="22"/>
        </w:rPr>
      </w:pPr>
      <w:hyperlink w:anchor="_Toc101792187" w:history="1">
        <w:r w:rsidR="00BE3811" w:rsidRPr="00BE3811">
          <w:rPr>
            <w:rStyle w:val="a5"/>
            <w:rFonts w:ascii="仿宋_GB2312" w:eastAsia="仿宋_GB2312" w:hint="eastAsia"/>
          </w:rPr>
          <w:t>3.1指挥机构</w:t>
        </w:r>
        <w:r w:rsidR="00BE3811" w:rsidRPr="00BE3811">
          <w:rPr>
            <w:rFonts w:hint="eastAsia"/>
            <w:webHidden/>
          </w:rPr>
          <w:tab/>
        </w:r>
        <w:r w:rsidRPr="00BE3811">
          <w:rPr>
            <w:rFonts w:hint="eastAsia"/>
            <w:webHidden/>
          </w:rPr>
          <w:fldChar w:fldCharType="begin"/>
        </w:r>
        <w:r w:rsidR="00BE3811" w:rsidRPr="00BE3811">
          <w:rPr>
            <w:rFonts w:hint="eastAsia"/>
            <w:webHidden/>
          </w:rPr>
          <w:instrText xml:space="preserve"> PAGEREF _Toc101792187 \h </w:instrText>
        </w:r>
        <w:r w:rsidRPr="00BE3811">
          <w:rPr>
            <w:rFonts w:hint="eastAsia"/>
            <w:webHidden/>
          </w:rPr>
        </w:r>
        <w:r w:rsidRPr="00BE3811">
          <w:rPr>
            <w:rFonts w:hint="eastAsia"/>
            <w:webHidden/>
          </w:rPr>
          <w:fldChar w:fldCharType="separate"/>
        </w:r>
        <w:r w:rsidR="00211458">
          <w:rPr>
            <w:webHidden/>
          </w:rPr>
          <w:t>8</w:t>
        </w:r>
        <w:r w:rsidRPr="00BE3811">
          <w:rPr>
            <w:rFonts w:hint="eastAsia"/>
            <w:webHidden/>
          </w:rPr>
          <w:fldChar w:fldCharType="end"/>
        </w:r>
      </w:hyperlink>
    </w:p>
    <w:p w:rsidR="00BE3811" w:rsidRPr="00BE3811" w:rsidRDefault="004D7A2F" w:rsidP="00BE3811">
      <w:pPr>
        <w:pStyle w:val="20"/>
        <w:rPr>
          <w:szCs w:val="22"/>
        </w:rPr>
      </w:pPr>
      <w:hyperlink w:anchor="_Toc101792188" w:history="1">
        <w:r w:rsidR="00BE3811" w:rsidRPr="00BE3811">
          <w:rPr>
            <w:rStyle w:val="a5"/>
            <w:rFonts w:ascii="仿宋_GB2312" w:eastAsia="仿宋_GB2312" w:hint="eastAsia"/>
          </w:rPr>
          <w:t>3.2指挥部内设分部</w:t>
        </w:r>
        <w:r w:rsidR="00BE3811" w:rsidRPr="00BE3811">
          <w:rPr>
            <w:rFonts w:hint="eastAsia"/>
            <w:webHidden/>
          </w:rPr>
          <w:tab/>
        </w:r>
        <w:r w:rsidRPr="00BE3811">
          <w:rPr>
            <w:rFonts w:hint="eastAsia"/>
            <w:webHidden/>
          </w:rPr>
          <w:fldChar w:fldCharType="begin"/>
        </w:r>
        <w:r w:rsidR="00BE3811" w:rsidRPr="00BE3811">
          <w:rPr>
            <w:rFonts w:hint="eastAsia"/>
            <w:webHidden/>
          </w:rPr>
          <w:instrText xml:space="preserve"> PAGEREF _Toc101792188 \h </w:instrText>
        </w:r>
        <w:r w:rsidRPr="00BE3811">
          <w:rPr>
            <w:rFonts w:hint="eastAsia"/>
            <w:webHidden/>
          </w:rPr>
        </w:r>
        <w:r w:rsidRPr="00BE3811">
          <w:rPr>
            <w:rFonts w:hint="eastAsia"/>
            <w:webHidden/>
          </w:rPr>
          <w:fldChar w:fldCharType="separate"/>
        </w:r>
        <w:r w:rsidR="00211458">
          <w:rPr>
            <w:webHidden/>
          </w:rPr>
          <w:t>10</w:t>
        </w:r>
        <w:r w:rsidRPr="00BE3811">
          <w:rPr>
            <w:rFonts w:hint="eastAsia"/>
            <w:webHidden/>
          </w:rPr>
          <w:fldChar w:fldCharType="end"/>
        </w:r>
      </w:hyperlink>
    </w:p>
    <w:p w:rsidR="00BE3811" w:rsidRPr="00BE3811" w:rsidRDefault="004D7A2F" w:rsidP="00BE3811">
      <w:pPr>
        <w:pStyle w:val="20"/>
        <w:rPr>
          <w:szCs w:val="22"/>
        </w:rPr>
      </w:pPr>
      <w:hyperlink w:anchor="_Toc101792189" w:history="1">
        <w:r w:rsidR="00BE3811" w:rsidRPr="00BE3811">
          <w:rPr>
            <w:rStyle w:val="a5"/>
            <w:rFonts w:ascii="仿宋_GB2312" w:eastAsia="仿宋_GB2312" w:hint="eastAsia"/>
          </w:rPr>
          <w:t>3.3工作职责</w:t>
        </w:r>
        <w:r w:rsidR="00BE3811" w:rsidRPr="00BE3811">
          <w:rPr>
            <w:rFonts w:hint="eastAsia"/>
            <w:webHidden/>
          </w:rPr>
          <w:tab/>
        </w:r>
        <w:r w:rsidRPr="00BE3811">
          <w:rPr>
            <w:rFonts w:hint="eastAsia"/>
            <w:webHidden/>
          </w:rPr>
          <w:fldChar w:fldCharType="begin"/>
        </w:r>
        <w:r w:rsidR="00BE3811" w:rsidRPr="00BE3811">
          <w:rPr>
            <w:rFonts w:hint="eastAsia"/>
            <w:webHidden/>
          </w:rPr>
          <w:instrText xml:space="preserve"> PAGEREF _Toc101792189 \h </w:instrText>
        </w:r>
        <w:r w:rsidRPr="00BE3811">
          <w:rPr>
            <w:rFonts w:hint="eastAsia"/>
            <w:webHidden/>
          </w:rPr>
        </w:r>
        <w:r w:rsidRPr="00BE3811">
          <w:rPr>
            <w:rFonts w:hint="eastAsia"/>
            <w:webHidden/>
          </w:rPr>
          <w:fldChar w:fldCharType="separate"/>
        </w:r>
        <w:r w:rsidR="00211458">
          <w:rPr>
            <w:webHidden/>
          </w:rPr>
          <w:t>11</w:t>
        </w:r>
        <w:r w:rsidRPr="00BE3811">
          <w:rPr>
            <w:rFonts w:hint="eastAsia"/>
            <w:webHidden/>
          </w:rPr>
          <w:fldChar w:fldCharType="end"/>
        </w:r>
      </w:hyperlink>
    </w:p>
    <w:p w:rsidR="00BE3811" w:rsidRPr="00BE3811" w:rsidRDefault="004D7A2F" w:rsidP="00BE3811">
      <w:pPr>
        <w:pStyle w:val="20"/>
        <w:rPr>
          <w:szCs w:val="22"/>
        </w:rPr>
      </w:pPr>
      <w:hyperlink w:anchor="_Toc101792190" w:history="1">
        <w:r w:rsidR="00BE3811" w:rsidRPr="00BE3811">
          <w:rPr>
            <w:rStyle w:val="a5"/>
            <w:rFonts w:ascii="仿宋_GB2312" w:eastAsia="仿宋_GB2312" w:hint="eastAsia"/>
          </w:rPr>
          <w:t>3.4办事机构</w:t>
        </w:r>
        <w:r w:rsidR="00BE3811" w:rsidRPr="00BE3811">
          <w:rPr>
            <w:rFonts w:hint="eastAsia"/>
            <w:webHidden/>
          </w:rPr>
          <w:tab/>
        </w:r>
        <w:r w:rsidRPr="00BE3811">
          <w:rPr>
            <w:rFonts w:hint="eastAsia"/>
            <w:webHidden/>
          </w:rPr>
          <w:fldChar w:fldCharType="begin"/>
        </w:r>
        <w:r w:rsidR="00BE3811" w:rsidRPr="00BE3811">
          <w:rPr>
            <w:rFonts w:hint="eastAsia"/>
            <w:webHidden/>
          </w:rPr>
          <w:instrText xml:space="preserve"> PAGEREF _Toc101792190 \h </w:instrText>
        </w:r>
        <w:r w:rsidRPr="00BE3811">
          <w:rPr>
            <w:rFonts w:hint="eastAsia"/>
            <w:webHidden/>
          </w:rPr>
        </w:r>
        <w:r w:rsidRPr="00BE3811">
          <w:rPr>
            <w:rFonts w:hint="eastAsia"/>
            <w:webHidden/>
          </w:rPr>
          <w:fldChar w:fldCharType="separate"/>
        </w:r>
        <w:r w:rsidR="00211458">
          <w:rPr>
            <w:webHidden/>
          </w:rPr>
          <w:t>16</w:t>
        </w:r>
        <w:r w:rsidRPr="00BE3811">
          <w:rPr>
            <w:rFonts w:hint="eastAsia"/>
            <w:webHidden/>
          </w:rPr>
          <w:fldChar w:fldCharType="end"/>
        </w:r>
      </w:hyperlink>
    </w:p>
    <w:p w:rsidR="00BE3811" w:rsidRPr="00BE3811" w:rsidRDefault="004D7A2F" w:rsidP="00BE3811">
      <w:pPr>
        <w:pStyle w:val="11"/>
        <w:rPr>
          <w:rFonts w:ascii="仿宋_GB2312" w:eastAsia="仿宋_GB2312"/>
          <w:szCs w:val="22"/>
        </w:rPr>
      </w:pPr>
      <w:hyperlink w:anchor="_Toc101792191" w:history="1">
        <w:r w:rsidR="00BE3811" w:rsidRPr="00BE3811">
          <w:rPr>
            <w:rStyle w:val="a5"/>
            <w:rFonts w:eastAsia="黑体" w:hint="eastAsia"/>
            <w:u w:val="none"/>
          </w:rPr>
          <w:t>4.预防预警</w:t>
        </w:r>
        <w:r w:rsidR="00BE3811" w:rsidRPr="00BE3811">
          <w:rPr>
            <w:rFonts w:ascii="仿宋_GB2312" w:eastAsia="仿宋_GB2312" w:hint="eastAsia"/>
            <w:webHidden/>
          </w:rPr>
          <w:tab/>
        </w:r>
        <w:r w:rsidRPr="00BE3811">
          <w:rPr>
            <w:rFonts w:ascii="仿宋_GB2312" w:eastAsia="仿宋_GB2312" w:hint="eastAsia"/>
            <w:webHidden/>
          </w:rPr>
          <w:fldChar w:fldCharType="begin"/>
        </w:r>
        <w:r w:rsidR="00BE3811" w:rsidRPr="00BE3811">
          <w:rPr>
            <w:rFonts w:ascii="仿宋_GB2312" w:eastAsia="仿宋_GB2312" w:hint="eastAsia"/>
            <w:webHidden/>
          </w:rPr>
          <w:instrText xml:space="preserve"> PAGEREF _Toc101792191 \h </w:instrText>
        </w:r>
        <w:r w:rsidRPr="00BE3811">
          <w:rPr>
            <w:rFonts w:ascii="仿宋_GB2312" w:eastAsia="仿宋_GB2312" w:hint="eastAsia"/>
            <w:webHidden/>
          </w:rPr>
        </w:r>
        <w:r w:rsidRPr="00BE3811">
          <w:rPr>
            <w:rFonts w:ascii="仿宋_GB2312" w:eastAsia="仿宋_GB2312" w:hint="eastAsia"/>
            <w:webHidden/>
          </w:rPr>
          <w:fldChar w:fldCharType="separate"/>
        </w:r>
        <w:r w:rsidR="00211458">
          <w:rPr>
            <w:rFonts w:ascii="仿宋_GB2312" w:eastAsia="仿宋_GB2312"/>
            <w:webHidden/>
          </w:rPr>
          <w:t>16</w:t>
        </w:r>
        <w:r w:rsidRPr="00BE3811">
          <w:rPr>
            <w:rFonts w:ascii="仿宋_GB2312" w:eastAsia="仿宋_GB2312" w:hint="eastAsia"/>
            <w:webHidden/>
          </w:rPr>
          <w:fldChar w:fldCharType="end"/>
        </w:r>
      </w:hyperlink>
    </w:p>
    <w:p w:rsidR="00BE3811" w:rsidRPr="00BE3811" w:rsidRDefault="004D7A2F" w:rsidP="00BE3811">
      <w:pPr>
        <w:pStyle w:val="20"/>
        <w:rPr>
          <w:szCs w:val="22"/>
        </w:rPr>
      </w:pPr>
      <w:hyperlink w:anchor="_Toc101792192" w:history="1">
        <w:r w:rsidR="00BE3811" w:rsidRPr="00BE3811">
          <w:rPr>
            <w:rStyle w:val="a5"/>
            <w:rFonts w:ascii="仿宋_GB2312" w:eastAsia="仿宋_GB2312" w:hint="eastAsia"/>
          </w:rPr>
          <w:t>4.1预防预警信息</w:t>
        </w:r>
        <w:r w:rsidR="00BE3811" w:rsidRPr="00BE3811">
          <w:rPr>
            <w:rFonts w:hint="eastAsia"/>
            <w:webHidden/>
          </w:rPr>
          <w:tab/>
        </w:r>
        <w:r w:rsidRPr="00BE3811">
          <w:rPr>
            <w:rFonts w:hint="eastAsia"/>
            <w:webHidden/>
          </w:rPr>
          <w:fldChar w:fldCharType="begin"/>
        </w:r>
        <w:r w:rsidR="00BE3811" w:rsidRPr="00BE3811">
          <w:rPr>
            <w:rFonts w:hint="eastAsia"/>
            <w:webHidden/>
          </w:rPr>
          <w:instrText xml:space="preserve"> PAGEREF _Toc101792192 \h </w:instrText>
        </w:r>
        <w:r w:rsidRPr="00BE3811">
          <w:rPr>
            <w:rFonts w:hint="eastAsia"/>
            <w:webHidden/>
          </w:rPr>
        </w:r>
        <w:r w:rsidRPr="00BE3811">
          <w:rPr>
            <w:rFonts w:hint="eastAsia"/>
            <w:webHidden/>
          </w:rPr>
          <w:fldChar w:fldCharType="separate"/>
        </w:r>
        <w:r w:rsidR="00211458">
          <w:rPr>
            <w:webHidden/>
          </w:rPr>
          <w:t>16</w:t>
        </w:r>
        <w:r w:rsidRPr="00BE3811">
          <w:rPr>
            <w:rFonts w:hint="eastAsia"/>
            <w:webHidden/>
          </w:rPr>
          <w:fldChar w:fldCharType="end"/>
        </w:r>
      </w:hyperlink>
    </w:p>
    <w:p w:rsidR="00BE3811" w:rsidRPr="00BE3811" w:rsidRDefault="004D7A2F" w:rsidP="00BE3811">
      <w:pPr>
        <w:pStyle w:val="20"/>
        <w:rPr>
          <w:szCs w:val="22"/>
        </w:rPr>
      </w:pPr>
      <w:hyperlink w:anchor="_Toc101792193" w:history="1">
        <w:r w:rsidR="00BE3811" w:rsidRPr="00BE3811">
          <w:rPr>
            <w:rStyle w:val="a5"/>
            <w:rFonts w:ascii="仿宋_GB2312" w:eastAsia="仿宋_GB2312" w:hint="eastAsia"/>
          </w:rPr>
          <w:t>4.2预防预警行动</w:t>
        </w:r>
        <w:r w:rsidR="00BE3811" w:rsidRPr="00BE3811">
          <w:rPr>
            <w:rFonts w:hint="eastAsia"/>
            <w:webHidden/>
          </w:rPr>
          <w:tab/>
        </w:r>
        <w:r w:rsidRPr="00BE3811">
          <w:rPr>
            <w:rFonts w:hint="eastAsia"/>
            <w:webHidden/>
          </w:rPr>
          <w:fldChar w:fldCharType="begin"/>
        </w:r>
        <w:r w:rsidR="00BE3811" w:rsidRPr="00BE3811">
          <w:rPr>
            <w:rFonts w:hint="eastAsia"/>
            <w:webHidden/>
          </w:rPr>
          <w:instrText xml:space="preserve"> PAGEREF _Toc101792193 \h </w:instrText>
        </w:r>
        <w:r w:rsidRPr="00BE3811">
          <w:rPr>
            <w:rFonts w:hint="eastAsia"/>
            <w:webHidden/>
          </w:rPr>
        </w:r>
        <w:r w:rsidRPr="00BE3811">
          <w:rPr>
            <w:rFonts w:hint="eastAsia"/>
            <w:webHidden/>
          </w:rPr>
          <w:fldChar w:fldCharType="separate"/>
        </w:r>
        <w:r w:rsidR="00211458">
          <w:rPr>
            <w:webHidden/>
          </w:rPr>
          <w:t>17</w:t>
        </w:r>
        <w:r w:rsidRPr="00BE3811">
          <w:rPr>
            <w:rFonts w:hint="eastAsia"/>
            <w:webHidden/>
          </w:rPr>
          <w:fldChar w:fldCharType="end"/>
        </w:r>
      </w:hyperlink>
    </w:p>
    <w:p w:rsidR="00BE3811" w:rsidRPr="00BE3811" w:rsidRDefault="004D7A2F" w:rsidP="00BE3811">
      <w:pPr>
        <w:pStyle w:val="20"/>
        <w:rPr>
          <w:szCs w:val="22"/>
        </w:rPr>
      </w:pPr>
      <w:hyperlink w:anchor="_Toc101792194" w:history="1">
        <w:r w:rsidR="00BE3811" w:rsidRPr="00BE3811">
          <w:rPr>
            <w:rStyle w:val="a5"/>
            <w:rFonts w:ascii="仿宋_GB2312" w:eastAsia="仿宋_GB2312" w:hint="eastAsia"/>
          </w:rPr>
          <w:t>4.3 应急响应</w:t>
        </w:r>
        <w:r w:rsidR="00BE3811" w:rsidRPr="00BE3811">
          <w:rPr>
            <w:rFonts w:hint="eastAsia"/>
            <w:webHidden/>
          </w:rPr>
          <w:tab/>
        </w:r>
        <w:r w:rsidRPr="00BE3811">
          <w:rPr>
            <w:rFonts w:hint="eastAsia"/>
            <w:webHidden/>
          </w:rPr>
          <w:fldChar w:fldCharType="begin"/>
        </w:r>
        <w:r w:rsidR="00BE3811" w:rsidRPr="00BE3811">
          <w:rPr>
            <w:rFonts w:hint="eastAsia"/>
            <w:webHidden/>
          </w:rPr>
          <w:instrText xml:space="preserve"> PAGEREF _Toc101792194 \h </w:instrText>
        </w:r>
        <w:r w:rsidRPr="00BE3811">
          <w:rPr>
            <w:rFonts w:hint="eastAsia"/>
            <w:webHidden/>
          </w:rPr>
        </w:r>
        <w:r w:rsidRPr="00BE3811">
          <w:rPr>
            <w:rFonts w:hint="eastAsia"/>
            <w:webHidden/>
          </w:rPr>
          <w:fldChar w:fldCharType="separate"/>
        </w:r>
        <w:r w:rsidR="00211458">
          <w:rPr>
            <w:webHidden/>
          </w:rPr>
          <w:t>19</w:t>
        </w:r>
        <w:r w:rsidRPr="00BE3811">
          <w:rPr>
            <w:rFonts w:hint="eastAsia"/>
            <w:webHidden/>
          </w:rPr>
          <w:fldChar w:fldCharType="end"/>
        </w:r>
      </w:hyperlink>
    </w:p>
    <w:p w:rsidR="00BE3811" w:rsidRPr="00BE3811" w:rsidRDefault="004D7A2F" w:rsidP="00BE3811">
      <w:pPr>
        <w:pStyle w:val="20"/>
        <w:rPr>
          <w:szCs w:val="22"/>
        </w:rPr>
      </w:pPr>
      <w:hyperlink w:anchor="_Toc101792195" w:history="1">
        <w:r w:rsidR="00BE3811" w:rsidRPr="00BE3811">
          <w:rPr>
            <w:rStyle w:val="a5"/>
            <w:rFonts w:ascii="仿宋_GB2312" w:eastAsia="仿宋_GB2312" w:hint="eastAsia"/>
          </w:rPr>
          <w:t>4.4应急响应的指挥和调度</w:t>
        </w:r>
        <w:r w:rsidR="00BE3811" w:rsidRPr="00BE3811">
          <w:rPr>
            <w:rFonts w:hint="eastAsia"/>
            <w:webHidden/>
          </w:rPr>
          <w:tab/>
        </w:r>
        <w:r w:rsidRPr="00BE3811">
          <w:rPr>
            <w:rFonts w:hint="eastAsia"/>
            <w:webHidden/>
          </w:rPr>
          <w:fldChar w:fldCharType="begin"/>
        </w:r>
        <w:r w:rsidR="00BE3811" w:rsidRPr="00BE3811">
          <w:rPr>
            <w:rFonts w:hint="eastAsia"/>
            <w:webHidden/>
          </w:rPr>
          <w:instrText xml:space="preserve"> PAGEREF _Toc101792195 \h </w:instrText>
        </w:r>
        <w:r w:rsidRPr="00BE3811">
          <w:rPr>
            <w:rFonts w:hint="eastAsia"/>
            <w:webHidden/>
          </w:rPr>
        </w:r>
        <w:r w:rsidRPr="00BE3811">
          <w:rPr>
            <w:rFonts w:hint="eastAsia"/>
            <w:webHidden/>
          </w:rPr>
          <w:fldChar w:fldCharType="separate"/>
        </w:r>
        <w:r w:rsidR="00211458">
          <w:rPr>
            <w:webHidden/>
          </w:rPr>
          <w:t>20</w:t>
        </w:r>
        <w:r w:rsidRPr="00BE3811">
          <w:rPr>
            <w:rFonts w:hint="eastAsia"/>
            <w:webHidden/>
          </w:rPr>
          <w:fldChar w:fldCharType="end"/>
        </w:r>
      </w:hyperlink>
    </w:p>
    <w:p w:rsidR="00BE3811" w:rsidRPr="00BE3811" w:rsidRDefault="004D7A2F" w:rsidP="00BE3811">
      <w:pPr>
        <w:pStyle w:val="20"/>
        <w:rPr>
          <w:szCs w:val="22"/>
        </w:rPr>
      </w:pPr>
      <w:hyperlink w:anchor="_Toc101792196" w:history="1">
        <w:r w:rsidR="00BE3811" w:rsidRPr="00BE3811">
          <w:rPr>
            <w:rStyle w:val="a5"/>
            <w:rFonts w:ascii="仿宋_GB2312" w:eastAsia="仿宋_GB2312" w:hint="eastAsia"/>
          </w:rPr>
          <w:t>4.5抢险与救援</w:t>
        </w:r>
        <w:r w:rsidR="00BE3811" w:rsidRPr="00BE3811">
          <w:rPr>
            <w:rFonts w:hint="eastAsia"/>
            <w:webHidden/>
          </w:rPr>
          <w:tab/>
        </w:r>
        <w:r w:rsidRPr="00BE3811">
          <w:rPr>
            <w:rFonts w:hint="eastAsia"/>
            <w:webHidden/>
          </w:rPr>
          <w:fldChar w:fldCharType="begin"/>
        </w:r>
        <w:r w:rsidR="00BE3811" w:rsidRPr="00BE3811">
          <w:rPr>
            <w:rFonts w:hint="eastAsia"/>
            <w:webHidden/>
          </w:rPr>
          <w:instrText xml:space="preserve"> PAGEREF _Toc101792196 \h </w:instrText>
        </w:r>
        <w:r w:rsidRPr="00BE3811">
          <w:rPr>
            <w:rFonts w:hint="eastAsia"/>
            <w:webHidden/>
          </w:rPr>
        </w:r>
        <w:r w:rsidRPr="00BE3811">
          <w:rPr>
            <w:rFonts w:hint="eastAsia"/>
            <w:webHidden/>
          </w:rPr>
          <w:fldChar w:fldCharType="separate"/>
        </w:r>
        <w:r w:rsidR="00211458">
          <w:rPr>
            <w:webHidden/>
          </w:rPr>
          <w:t>21</w:t>
        </w:r>
        <w:r w:rsidRPr="00BE3811">
          <w:rPr>
            <w:rFonts w:hint="eastAsia"/>
            <w:webHidden/>
          </w:rPr>
          <w:fldChar w:fldCharType="end"/>
        </w:r>
      </w:hyperlink>
    </w:p>
    <w:p w:rsidR="00BE3811" w:rsidRPr="00BE3811" w:rsidRDefault="004D7A2F" w:rsidP="00BE3811">
      <w:pPr>
        <w:pStyle w:val="20"/>
        <w:rPr>
          <w:szCs w:val="22"/>
        </w:rPr>
      </w:pPr>
      <w:hyperlink w:anchor="_Toc101792197" w:history="1">
        <w:r w:rsidR="00BE3811" w:rsidRPr="00BE3811">
          <w:rPr>
            <w:rStyle w:val="a5"/>
            <w:rFonts w:ascii="仿宋_GB2312" w:eastAsia="仿宋_GB2312" w:hint="eastAsia"/>
          </w:rPr>
          <w:t>4.6应急响应结束</w:t>
        </w:r>
        <w:r w:rsidR="00BE3811" w:rsidRPr="00BE3811">
          <w:rPr>
            <w:rFonts w:hint="eastAsia"/>
            <w:webHidden/>
          </w:rPr>
          <w:tab/>
        </w:r>
        <w:r w:rsidRPr="00BE3811">
          <w:rPr>
            <w:rFonts w:hint="eastAsia"/>
            <w:webHidden/>
          </w:rPr>
          <w:fldChar w:fldCharType="begin"/>
        </w:r>
        <w:r w:rsidR="00BE3811" w:rsidRPr="00BE3811">
          <w:rPr>
            <w:rFonts w:hint="eastAsia"/>
            <w:webHidden/>
          </w:rPr>
          <w:instrText xml:space="preserve"> PAGEREF _Toc101792197 \h </w:instrText>
        </w:r>
        <w:r w:rsidRPr="00BE3811">
          <w:rPr>
            <w:rFonts w:hint="eastAsia"/>
            <w:webHidden/>
          </w:rPr>
        </w:r>
        <w:r w:rsidRPr="00BE3811">
          <w:rPr>
            <w:rFonts w:hint="eastAsia"/>
            <w:webHidden/>
          </w:rPr>
          <w:fldChar w:fldCharType="separate"/>
        </w:r>
        <w:r w:rsidR="00211458">
          <w:rPr>
            <w:webHidden/>
          </w:rPr>
          <w:t>21</w:t>
        </w:r>
        <w:r w:rsidRPr="00BE3811">
          <w:rPr>
            <w:rFonts w:hint="eastAsia"/>
            <w:webHidden/>
          </w:rPr>
          <w:fldChar w:fldCharType="end"/>
        </w:r>
      </w:hyperlink>
    </w:p>
    <w:p w:rsidR="00BE3811" w:rsidRPr="00BE3811" w:rsidRDefault="004D7A2F" w:rsidP="00BE3811">
      <w:pPr>
        <w:pStyle w:val="11"/>
        <w:rPr>
          <w:rFonts w:ascii="仿宋_GB2312" w:eastAsia="仿宋_GB2312"/>
          <w:szCs w:val="22"/>
        </w:rPr>
      </w:pPr>
      <w:hyperlink w:anchor="_Toc101792198" w:history="1">
        <w:r w:rsidR="00BE3811" w:rsidRPr="00BE3811">
          <w:rPr>
            <w:rStyle w:val="a5"/>
            <w:rFonts w:eastAsia="黑体" w:hint="eastAsia"/>
            <w:u w:val="none"/>
          </w:rPr>
          <w:t>5</w:t>
        </w:r>
        <w:r w:rsidR="00EC36EC">
          <w:rPr>
            <w:rStyle w:val="a5"/>
            <w:rFonts w:eastAsia="黑体" w:hint="eastAsia"/>
            <w:u w:val="none"/>
          </w:rPr>
          <w:t>.</w:t>
        </w:r>
        <w:r w:rsidR="00BE3811" w:rsidRPr="00BE3811">
          <w:rPr>
            <w:rStyle w:val="a5"/>
            <w:rFonts w:eastAsia="黑体" w:hint="eastAsia"/>
            <w:u w:val="none"/>
          </w:rPr>
          <w:t>主要防御方案</w:t>
        </w:r>
        <w:r w:rsidR="00BE3811" w:rsidRPr="00BE3811">
          <w:rPr>
            <w:rFonts w:ascii="仿宋_GB2312" w:eastAsia="仿宋_GB2312" w:hint="eastAsia"/>
            <w:webHidden/>
          </w:rPr>
          <w:tab/>
        </w:r>
        <w:r w:rsidRPr="00BE3811">
          <w:rPr>
            <w:rFonts w:ascii="仿宋_GB2312" w:eastAsia="仿宋_GB2312" w:hint="eastAsia"/>
            <w:webHidden/>
          </w:rPr>
          <w:fldChar w:fldCharType="begin"/>
        </w:r>
        <w:r w:rsidR="00BE3811" w:rsidRPr="00BE3811">
          <w:rPr>
            <w:rFonts w:ascii="仿宋_GB2312" w:eastAsia="仿宋_GB2312" w:hint="eastAsia"/>
            <w:webHidden/>
          </w:rPr>
          <w:instrText xml:space="preserve"> PAGEREF _Toc101792198 \h </w:instrText>
        </w:r>
        <w:r w:rsidRPr="00BE3811">
          <w:rPr>
            <w:rFonts w:ascii="仿宋_GB2312" w:eastAsia="仿宋_GB2312" w:hint="eastAsia"/>
            <w:webHidden/>
          </w:rPr>
        </w:r>
        <w:r w:rsidRPr="00BE3811">
          <w:rPr>
            <w:rFonts w:ascii="仿宋_GB2312" w:eastAsia="仿宋_GB2312" w:hint="eastAsia"/>
            <w:webHidden/>
          </w:rPr>
          <w:fldChar w:fldCharType="separate"/>
        </w:r>
        <w:r w:rsidR="00211458">
          <w:rPr>
            <w:rFonts w:ascii="仿宋_GB2312" w:eastAsia="仿宋_GB2312"/>
            <w:webHidden/>
          </w:rPr>
          <w:t>22</w:t>
        </w:r>
        <w:r w:rsidRPr="00BE3811">
          <w:rPr>
            <w:rFonts w:ascii="仿宋_GB2312" w:eastAsia="仿宋_GB2312" w:hint="eastAsia"/>
            <w:webHidden/>
          </w:rPr>
          <w:fldChar w:fldCharType="end"/>
        </w:r>
      </w:hyperlink>
    </w:p>
    <w:p w:rsidR="00BE3811" w:rsidRPr="00BE3811" w:rsidRDefault="004D7A2F" w:rsidP="00BE3811">
      <w:pPr>
        <w:pStyle w:val="20"/>
        <w:rPr>
          <w:szCs w:val="22"/>
        </w:rPr>
      </w:pPr>
      <w:hyperlink w:anchor="_Toc101792199" w:history="1">
        <w:r w:rsidR="00BE3811" w:rsidRPr="00BE3811">
          <w:rPr>
            <w:rStyle w:val="a5"/>
            <w:rFonts w:ascii="仿宋_GB2312" w:eastAsia="仿宋_GB2312" w:hint="eastAsia"/>
          </w:rPr>
          <w:t>5.1渭河洪水度汛方案</w:t>
        </w:r>
        <w:r w:rsidR="00BE3811" w:rsidRPr="00BE3811">
          <w:rPr>
            <w:rFonts w:hint="eastAsia"/>
            <w:webHidden/>
          </w:rPr>
          <w:tab/>
        </w:r>
        <w:r w:rsidRPr="00BE3811">
          <w:rPr>
            <w:rFonts w:hint="eastAsia"/>
            <w:webHidden/>
          </w:rPr>
          <w:fldChar w:fldCharType="begin"/>
        </w:r>
        <w:r w:rsidR="00BE3811" w:rsidRPr="00BE3811">
          <w:rPr>
            <w:rFonts w:hint="eastAsia"/>
            <w:webHidden/>
          </w:rPr>
          <w:instrText xml:space="preserve"> PAGEREF _Toc101792199 \h </w:instrText>
        </w:r>
        <w:r w:rsidRPr="00BE3811">
          <w:rPr>
            <w:rFonts w:hint="eastAsia"/>
            <w:webHidden/>
          </w:rPr>
        </w:r>
        <w:r w:rsidRPr="00BE3811">
          <w:rPr>
            <w:rFonts w:hint="eastAsia"/>
            <w:webHidden/>
          </w:rPr>
          <w:fldChar w:fldCharType="separate"/>
        </w:r>
        <w:r w:rsidR="00211458">
          <w:rPr>
            <w:webHidden/>
          </w:rPr>
          <w:t>22</w:t>
        </w:r>
        <w:r w:rsidRPr="00BE3811">
          <w:rPr>
            <w:rFonts w:hint="eastAsia"/>
            <w:webHidden/>
          </w:rPr>
          <w:fldChar w:fldCharType="end"/>
        </w:r>
      </w:hyperlink>
    </w:p>
    <w:p w:rsidR="00BE3811" w:rsidRPr="00BE3811" w:rsidRDefault="004D7A2F" w:rsidP="00BE3811">
      <w:pPr>
        <w:pStyle w:val="20"/>
        <w:rPr>
          <w:szCs w:val="22"/>
        </w:rPr>
      </w:pPr>
      <w:hyperlink w:anchor="_Toc101792200" w:history="1">
        <w:r w:rsidR="00BE3811" w:rsidRPr="00BE3811">
          <w:rPr>
            <w:rStyle w:val="a5"/>
            <w:rFonts w:ascii="仿宋_GB2312" w:eastAsia="仿宋_GB2312" w:hint="eastAsia"/>
          </w:rPr>
          <w:t>5.2暴雨内涝防御方案</w:t>
        </w:r>
        <w:r w:rsidR="00BE3811" w:rsidRPr="00BE3811">
          <w:rPr>
            <w:rFonts w:hint="eastAsia"/>
            <w:webHidden/>
          </w:rPr>
          <w:tab/>
        </w:r>
        <w:r w:rsidRPr="00BE3811">
          <w:rPr>
            <w:rFonts w:hint="eastAsia"/>
            <w:webHidden/>
          </w:rPr>
          <w:fldChar w:fldCharType="begin"/>
        </w:r>
        <w:r w:rsidR="00BE3811" w:rsidRPr="00BE3811">
          <w:rPr>
            <w:rFonts w:hint="eastAsia"/>
            <w:webHidden/>
          </w:rPr>
          <w:instrText xml:space="preserve"> PAGEREF _Toc101792200 \h </w:instrText>
        </w:r>
        <w:r w:rsidRPr="00BE3811">
          <w:rPr>
            <w:rFonts w:hint="eastAsia"/>
            <w:webHidden/>
          </w:rPr>
        </w:r>
        <w:r w:rsidRPr="00BE3811">
          <w:rPr>
            <w:rFonts w:hint="eastAsia"/>
            <w:webHidden/>
          </w:rPr>
          <w:fldChar w:fldCharType="separate"/>
        </w:r>
        <w:r w:rsidR="00211458">
          <w:rPr>
            <w:webHidden/>
          </w:rPr>
          <w:t>26</w:t>
        </w:r>
        <w:r w:rsidRPr="00BE3811">
          <w:rPr>
            <w:rFonts w:hint="eastAsia"/>
            <w:webHidden/>
          </w:rPr>
          <w:fldChar w:fldCharType="end"/>
        </w:r>
      </w:hyperlink>
    </w:p>
    <w:p w:rsidR="00BE3811" w:rsidRPr="00BE3811" w:rsidRDefault="004D7A2F" w:rsidP="00BE3811">
      <w:pPr>
        <w:pStyle w:val="20"/>
        <w:rPr>
          <w:szCs w:val="22"/>
        </w:rPr>
      </w:pPr>
      <w:hyperlink w:anchor="_Toc101792201" w:history="1">
        <w:r w:rsidR="00BE3811" w:rsidRPr="00BE3811">
          <w:rPr>
            <w:rStyle w:val="a5"/>
            <w:rFonts w:ascii="仿宋_GB2312" w:eastAsia="仿宋_GB2312" w:hint="eastAsia"/>
          </w:rPr>
          <w:t>5.3南塬降水地质灾害度汛方案</w:t>
        </w:r>
        <w:r w:rsidR="00BE3811" w:rsidRPr="00BE3811">
          <w:rPr>
            <w:rFonts w:hint="eastAsia"/>
            <w:webHidden/>
          </w:rPr>
          <w:tab/>
        </w:r>
        <w:r w:rsidRPr="00BE3811">
          <w:rPr>
            <w:rFonts w:hint="eastAsia"/>
            <w:webHidden/>
          </w:rPr>
          <w:fldChar w:fldCharType="begin"/>
        </w:r>
        <w:r w:rsidR="00BE3811" w:rsidRPr="00BE3811">
          <w:rPr>
            <w:rFonts w:hint="eastAsia"/>
            <w:webHidden/>
          </w:rPr>
          <w:instrText xml:space="preserve"> PAGEREF _Toc101792201 \h </w:instrText>
        </w:r>
        <w:r w:rsidRPr="00BE3811">
          <w:rPr>
            <w:rFonts w:hint="eastAsia"/>
            <w:webHidden/>
          </w:rPr>
        </w:r>
        <w:r w:rsidRPr="00BE3811">
          <w:rPr>
            <w:rFonts w:hint="eastAsia"/>
            <w:webHidden/>
          </w:rPr>
          <w:fldChar w:fldCharType="separate"/>
        </w:r>
        <w:r w:rsidR="00211458">
          <w:rPr>
            <w:webHidden/>
          </w:rPr>
          <w:t>28</w:t>
        </w:r>
        <w:r w:rsidRPr="00BE3811">
          <w:rPr>
            <w:rFonts w:hint="eastAsia"/>
            <w:webHidden/>
          </w:rPr>
          <w:fldChar w:fldCharType="end"/>
        </w:r>
      </w:hyperlink>
    </w:p>
    <w:p w:rsidR="00BE3811" w:rsidRPr="00BE3811" w:rsidRDefault="004D7A2F" w:rsidP="00BE3811">
      <w:pPr>
        <w:pStyle w:val="11"/>
        <w:rPr>
          <w:rFonts w:ascii="仿宋_GB2312" w:eastAsia="仿宋_GB2312"/>
          <w:szCs w:val="22"/>
        </w:rPr>
      </w:pPr>
      <w:hyperlink w:anchor="_Toc101792202" w:history="1">
        <w:r w:rsidR="00BE3811" w:rsidRPr="00BE3811">
          <w:rPr>
            <w:rStyle w:val="a5"/>
            <w:rFonts w:eastAsia="黑体" w:hint="eastAsia"/>
            <w:u w:val="none"/>
          </w:rPr>
          <w:t>6.应急保障</w:t>
        </w:r>
        <w:r w:rsidR="00BE3811" w:rsidRPr="00BE3811">
          <w:rPr>
            <w:rFonts w:ascii="仿宋_GB2312" w:eastAsia="仿宋_GB2312" w:hint="eastAsia"/>
            <w:webHidden/>
          </w:rPr>
          <w:tab/>
        </w:r>
        <w:r w:rsidRPr="00BE3811">
          <w:rPr>
            <w:rFonts w:ascii="仿宋_GB2312" w:eastAsia="仿宋_GB2312" w:hint="eastAsia"/>
            <w:webHidden/>
          </w:rPr>
          <w:fldChar w:fldCharType="begin"/>
        </w:r>
        <w:r w:rsidR="00BE3811" w:rsidRPr="00BE3811">
          <w:rPr>
            <w:rFonts w:ascii="仿宋_GB2312" w:eastAsia="仿宋_GB2312" w:hint="eastAsia"/>
            <w:webHidden/>
          </w:rPr>
          <w:instrText xml:space="preserve"> PAGEREF _Toc101792202 \h </w:instrText>
        </w:r>
        <w:r w:rsidRPr="00BE3811">
          <w:rPr>
            <w:rFonts w:ascii="仿宋_GB2312" w:eastAsia="仿宋_GB2312" w:hint="eastAsia"/>
            <w:webHidden/>
          </w:rPr>
        </w:r>
        <w:r w:rsidRPr="00BE3811">
          <w:rPr>
            <w:rFonts w:ascii="仿宋_GB2312" w:eastAsia="仿宋_GB2312" w:hint="eastAsia"/>
            <w:webHidden/>
          </w:rPr>
          <w:fldChar w:fldCharType="separate"/>
        </w:r>
        <w:r w:rsidR="00211458">
          <w:rPr>
            <w:rFonts w:ascii="仿宋_GB2312" w:eastAsia="仿宋_GB2312"/>
            <w:webHidden/>
          </w:rPr>
          <w:t>28</w:t>
        </w:r>
        <w:r w:rsidRPr="00BE3811">
          <w:rPr>
            <w:rFonts w:ascii="仿宋_GB2312" w:eastAsia="仿宋_GB2312" w:hint="eastAsia"/>
            <w:webHidden/>
          </w:rPr>
          <w:fldChar w:fldCharType="end"/>
        </w:r>
      </w:hyperlink>
    </w:p>
    <w:p w:rsidR="00BE3811" w:rsidRPr="00BE3811" w:rsidRDefault="004D7A2F" w:rsidP="00BE3811">
      <w:pPr>
        <w:pStyle w:val="11"/>
        <w:rPr>
          <w:rFonts w:ascii="仿宋_GB2312" w:eastAsia="仿宋_GB2312"/>
          <w:szCs w:val="22"/>
        </w:rPr>
      </w:pPr>
      <w:hyperlink w:anchor="_Toc101792203" w:history="1">
        <w:r w:rsidR="00BE3811" w:rsidRPr="00BE3811">
          <w:rPr>
            <w:rStyle w:val="a5"/>
            <w:rFonts w:eastAsia="黑体" w:hint="eastAsia"/>
            <w:u w:val="none"/>
          </w:rPr>
          <w:t>7.善后工作</w:t>
        </w:r>
        <w:r w:rsidR="00BE3811" w:rsidRPr="00BE3811">
          <w:rPr>
            <w:rFonts w:ascii="仿宋_GB2312" w:eastAsia="仿宋_GB2312" w:hint="eastAsia"/>
            <w:webHidden/>
          </w:rPr>
          <w:tab/>
        </w:r>
        <w:r w:rsidRPr="00BE3811">
          <w:rPr>
            <w:rFonts w:ascii="仿宋_GB2312" w:eastAsia="仿宋_GB2312" w:hint="eastAsia"/>
            <w:webHidden/>
          </w:rPr>
          <w:fldChar w:fldCharType="begin"/>
        </w:r>
        <w:r w:rsidR="00BE3811" w:rsidRPr="00BE3811">
          <w:rPr>
            <w:rFonts w:ascii="仿宋_GB2312" w:eastAsia="仿宋_GB2312" w:hint="eastAsia"/>
            <w:webHidden/>
          </w:rPr>
          <w:instrText xml:space="preserve"> PAGEREF _Toc101792203 \h </w:instrText>
        </w:r>
        <w:r w:rsidRPr="00BE3811">
          <w:rPr>
            <w:rFonts w:ascii="仿宋_GB2312" w:eastAsia="仿宋_GB2312" w:hint="eastAsia"/>
            <w:webHidden/>
          </w:rPr>
        </w:r>
        <w:r w:rsidRPr="00BE3811">
          <w:rPr>
            <w:rFonts w:ascii="仿宋_GB2312" w:eastAsia="仿宋_GB2312" w:hint="eastAsia"/>
            <w:webHidden/>
          </w:rPr>
          <w:fldChar w:fldCharType="separate"/>
        </w:r>
        <w:r w:rsidR="00211458">
          <w:rPr>
            <w:rFonts w:ascii="仿宋_GB2312" w:eastAsia="仿宋_GB2312"/>
            <w:webHidden/>
          </w:rPr>
          <w:t>28</w:t>
        </w:r>
        <w:r w:rsidRPr="00BE3811">
          <w:rPr>
            <w:rFonts w:ascii="仿宋_GB2312" w:eastAsia="仿宋_GB2312" w:hint="eastAsia"/>
            <w:webHidden/>
          </w:rPr>
          <w:fldChar w:fldCharType="end"/>
        </w:r>
      </w:hyperlink>
    </w:p>
    <w:p w:rsidR="00BE3811" w:rsidRPr="00BE3811" w:rsidRDefault="004D7A2F" w:rsidP="00BE3811">
      <w:pPr>
        <w:pStyle w:val="11"/>
        <w:rPr>
          <w:rFonts w:ascii="仿宋_GB2312" w:eastAsia="仿宋_GB2312"/>
          <w:szCs w:val="22"/>
        </w:rPr>
      </w:pPr>
      <w:hyperlink w:anchor="_Toc101792204" w:history="1">
        <w:r w:rsidR="00BE3811" w:rsidRPr="00BE3811">
          <w:rPr>
            <w:rStyle w:val="a5"/>
            <w:rFonts w:eastAsia="黑体" w:hint="eastAsia"/>
            <w:u w:val="none"/>
          </w:rPr>
          <w:t>8.附则</w:t>
        </w:r>
        <w:r w:rsidR="00BE3811" w:rsidRPr="00BE3811">
          <w:rPr>
            <w:rFonts w:ascii="仿宋_GB2312" w:eastAsia="仿宋_GB2312" w:hint="eastAsia"/>
            <w:webHidden/>
          </w:rPr>
          <w:tab/>
        </w:r>
        <w:r w:rsidRPr="00BE3811">
          <w:rPr>
            <w:rFonts w:ascii="仿宋_GB2312" w:eastAsia="仿宋_GB2312" w:hint="eastAsia"/>
            <w:webHidden/>
          </w:rPr>
          <w:fldChar w:fldCharType="begin"/>
        </w:r>
        <w:r w:rsidR="00BE3811" w:rsidRPr="00BE3811">
          <w:rPr>
            <w:rFonts w:ascii="仿宋_GB2312" w:eastAsia="仿宋_GB2312" w:hint="eastAsia"/>
            <w:webHidden/>
          </w:rPr>
          <w:instrText xml:space="preserve"> PAGEREF _Toc101792204 \h </w:instrText>
        </w:r>
        <w:r w:rsidRPr="00BE3811">
          <w:rPr>
            <w:rFonts w:ascii="仿宋_GB2312" w:eastAsia="仿宋_GB2312" w:hint="eastAsia"/>
            <w:webHidden/>
          </w:rPr>
        </w:r>
        <w:r w:rsidRPr="00BE3811">
          <w:rPr>
            <w:rFonts w:ascii="仿宋_GB2312" w:eastAsia="仿宋_GB2312" w:hint="eastAsia"/>
            <w:webHidden/>
          </w:rPr>
          <w:fldChar w:fldCharType="separate"/>
        </w:r>
        <w:r w:rsidR="00211458">
          <w:rPr>
            <w:rFonts w:ascii="仿宋_GB2312" w:eastAsia="仿宋_GB2312"/>
            <w:webHidden/>
          </w:rPr>
          <w:t>29</w:t>
        </w:r>
        <w:r w:rsidRPr="00BE3811">
          <w:rPr>
            <w:rFonts w:ascii="仿宋_GB2312" w:eastAsia="仿宋_GB2312" w:hint="eastAsia"/>
            <w:webHidden/>
          </w:rPr>
          <w:fldChar w:fldCharType="end"/>
        </w:r>
      </w:hyperlink>
    </w:p>
    <w:p w:rsidR="00BE3811" w:rsidRPr="00BE3811" w:rsidRDefault="004D7A2F" w:rsidP="00BE3811">
      <w:pPr>
        <w:pStyle w:val="20"/>
        <w:rPr>
          <w:szCs w:val="22"/>
        </w:rPr>
      </w:pPr>
      <w:hyperlink w:anchor="_Toc101792205" w:history="1">
        <w:r w:rsidR="00BE3811" w:rsidRPr="00BE3811">
          <w:rPr>
            <w:rStyle w:val="a5"/>
            <w:rFonts w:ascii="仿宋_GB2312" w:eastAsia="仿宋_GB2312" w:hint="eastAsia"/>
          </w:rPr>
          <w:t>8.1责任与处罚</w:t>
        </w:r>
        <w:r w:rsidR="00BE3811" w:rsidRPr="00BE3811">
          <w:rPr>
            <w:rFonts w:hint="eastAsia"/>
            <w:webHidden/>
          </w:rPr>
          <w:tab/>
        </w:r>
        <w:r w:rsidRPr="00BE3811">
          <w:rPr>
            <w:rFonts w:hint="eastAsia"/>
            <w:webHidden/>
          </w:rPr>
          <w:fldChar w:fldCharType="begin"/>
        </w:r>
        <w:r w:rsidR="00BE3811" w:rsidRPr="00BE3811">
          <w:rPr>
            <w:rFonts w:hint="eastAsia"/>
            <w:webHidden/>
          </w:rPr>
          <w:instrText xml:space="preserve"> PAGEREF _Toc101792205 \h </w:instrText>
        </w:r>
        <w:r w:rsidRPr="00BE3811">
          <w:rPr>
            <w:rFonts w:hint="eastAsia"/>
            <w:webHidden/>
          </w:rPr>
        </w:r>
        <w:r w:rsidRPr="00BE3811">
          <w:rPr>
            <w:rFonts w:hint="eastAsia"/>
            <w:webHidden/>
          </w:rPr>
          <w:fldChar w:fldCharType="separate"/>
        </w:r>
        <w:r w:rsidR="00211458">
          <w:rPr>
            <w:webHidden/>
          </w:rPr>
          <w:t>29</w:t>
        </w:r>
        <w:r w:rsidRPr="00BE3811">
          <w:rPr>
            <w:rFonts w:hint="eastAsia"/>
            <w:webHidden/>
          </w:rPr>
          <w:fldChar w:fldCharType="end"/>
        </w:r>
      </w:hyperlink>
    </w:p>
    <w:p w:rsidR="00BE3811" w:rsidRPr="00BE3811" w:rsidRDefault="004D7A2F" w:rsidP="00BE3811">
      <w:pPr>
        <w:pStyle w:val="20"/>
        <w:rPr>
          <w:szCs w:val="22"/>
        </w:rPr>
      </w:pPr>
      <w:hyperlink w:anchor="_Toc101792206" w:history="1">
        <w:r w:rsidR="00BE3811" w:rsidRPr="00BE3811">
          <w:rPr>
            <w:rStyle w:val="a5"/>
            <w:rFonts w:ascii="仿宋_GB2312" w:eastAsia="仿宋_GB2312" w:hint="eastAsia"/>
          </w:rPr>
          <w:t>8.2预案解释部门</w:t>
        </w:r>
        <w:r w:rsidR="00BE3811" w:rsidRPr="00BE3811">
          <w:rPr>
            <w:rFonts w:hint="eastAsia"/>
            <w:webHidden/>
          </w:rPr>
          <w:tab/>
        </w:r>
        <w:r w:rsidRPr="00BE3811">
          <w:rPr>
            <w:rFonts w:hint="eastAsia"/>
            <w:webHidden/>
          </w:rPr>
          <w:fldChar w:fldCharType="begin"/>
        </w:r>
        <w:r w:rsidR="00BE3811" w:rsidRPr="00BE3811">
          <w:rPr>
            <w:rFonts w:hint="eastAsia"/>
            <w:webHidden/>
          </w:rPr>
          <w:instrText xml:space="preserve"> PAGEREF _Toc101792206 \h </w:instrText>
        </w:r>
        <w:r w:rsidRPr="00BE3811">
          <w:rPr>
            <w:rFonts w:hint="eastAsia"/>
            <w:webHidden/>
          </w:rPr>
        </w:r>
        <w:r w:rsidRPr="00BE3811">
          <w:rPr>
            <w:rFonts w:hint="eastAsia"/>
            <w:webHidden/>
          </w:rPr>
          <w:fldChar w:fldCharType="separate"/>
        </w:r>
        <w:r w:rsidR="00211458">
          <w:rPr>
            <w:webHidden/>
          </w:rPr>
          <w:t>29</w:t>
        </w:r>
        <w:r w:rsidRPr="00BE3811">
          <w:rPr>
            <w:rFonts w:hint="eastAsia"/>
            <w:webHidden/>
          </w:rPr>
          <w:fldChar w:fldCharType="end"/>
        </w:r>
      </w:hyperlink>
    </w:p>
    <w:p w:rsidR="00BE3811" w:rsidRPr="00BE3811" w:rsidRDefault="004D7A2F" w:rsidP="00BE3811">
      <w:pPr>
        <w:pStyle w:val="20"/>
      </w:pPr>
      <w:hyperlink w:anchor="_Toc101792207" w:history="1">
        <w:r w:rsidR="00BE3811" w:rsidRPr="00BE3811">
          <w:rPr>
            <w:rStyle w:val="a5"/>
            <w:rFonts w:ascii="仿宋_GB2312" w:eastAsia="仿宋_GB2312" w:hint="eastAsia"/>
          </w:rPr>
          <w:t>8.3预案实施时间</w:t>
        </w:r>
        <w:r w:rsidR="00BE3811" w:rsidRPr="00BE3811">
          <w:rPr>
            <w:rFonts w:hint="eastAsia"/>
            <w:webHidden/>
          </w:rPr>
          <w:tab/>
        </w:r>
        <w:r w:rsidRPr="00BE3811">
          <w:rPr>
            <w:rFonts w:hint="eastAsia"/>
            <w:webHidden/>
          </w:rPr>
          <w:fldChar w:fldCharType="begin"/>
        </w:r>
        <w:r w:rsidR="00BE3811" w:rsidRPr="00BE3811">
          <w:rPr>
            <w:rFonts w:hint="eastAsia"/>
            <w:webHidden/>
          </w:rPr>
          <w:instrText xml:space="preserve"> PAGEREF _Toc101792207 \h </w:instrText>
        </w:r>
        <w:r w:rsidRPr="00BE3811">
          <w:rPr>
            <w:rFonts w:hint="eastAsia"/>
            <w:webHidden/>
          </w:rPr>
        </w:r>
        <w:r w:rsidRPr="00BE3811">
          <w:rPr>
            <w:rFonts w:hint="eastAsia"/>
            <w:webHidden/>
          </w:rPr>
          <w:fldChar w:fldCharType="separate"/>
        </w:r>
        <w:r w:rsidR="00211458">
          <w:rPr>
            <w:webHidden/>
          </w:rPr>
          <w:t>29</w:t>
        </w:r>
        <w:r w:rsidRPr="00BE3811">
          <w:rPr>
            <w:rFonts w:hint="eastAsia"/>
            <w:webHidden/>
          </w:rPr>
          <w:fldChar w:fldCharType="end"/>
        </w:r>
      </w:hyperlink>
    </w:p>
    <w:p w:rsidR="002438C8" w:rsidRDefault="004D7A2F" w:rsidP="00B63897">
      <w:pPr>
        <w:ind w:firstLineChars="200" w:firstLine="631"/>
        <w:rPr>
          <w:rFonts w:ascii="仿宋_GB2312" w:eastAsia="仿宋_GB2312" w:hAnsi="仿宋_GB2312" w:cs="仿宋_GB2312"/>
          <w:color w:val="000000"/>
          <w:sz w:val="32"/>
          <w:szCs w:val="32"/>
        </w:rPr>
      </w:pPr>
      <w:r w:rsidRPr="00BE3811">
        <w:rPr>
          <w:rFonts w:ascii="仿宋_GB2312" w:eastAsia="仿宋_GB2312" w:hAnsi="仿宋_GB2312" w:cs="仿宋_GB2312" w:hint="eastAsia"/>
          <w:color w:val="000000"/>
          <w:sz w:val="32"/>
          <w:szCs w:val="32"/>
        </w:rPr>
        <w:fldChar w:fldCharType="end"/>
      </w:r>
    </w:p>
    <w:p w:rsidR="002438C8" w:rsidRDefault="002438C8" w:rsidP="00B63897">
      <w:pPr>
        <w:ind w:firstLineChars="200" w:firstLine="631"/>
        <w:rPr>
          <w:rFonts w:ascii="仿宋_GB2312" w:eastAsia="仿宋_GB2312" w:hAnsi="仿宋_GB2312" w:cs="仿宋_GB2312"/>
          <w:color w:val="000000"/>
          <w:sz w:val="32"/>
          <w:szCs w:val="32"/>
        </w:rPr>
      </w:pPr>
    </w:p>
    <w:p w:rsidR="002438C8" w:rsidRDefault="002438C8" w:rsidP="00B63897">
      <w:pPr>
        <w:ind w:firstLineChars="200" w:firstLine="631"/>
        <w:rPr>
          <w:rFonts w:ascii="仿宋_GB2312" w:eastAsia="仿宋_GB2312"/>
          <w:color w:val="000000"/>
          <w:sz w:val="32"/>
          <w:szCs w:val="32"/>
        </w:rPr>
      </w:pPr>
    </w:p>
    <w:p w:rsidR="002438C8" w:rsidRDefault="002438C8">
      <w:pPr>
        <w:rPr>
          <w:rFonts w:ascii="仿宋_GB2312" w:eastAsia="仿宋_GB2312"/>
          <w:color w:val="000000"/>
          <w:sz w:val="32"/>
          <w:szCs w:val="32"/>
        </w:rPr>
      </w:pPr>
    </w:p>
    <w:p w:rsidR="00B63897" w:rsidRDefault="00B63897" w:rsidP="00B63897">
      <w:pPr>
        <w:topLinePunct/>
        <w:spacing w:line="560" w:lineRule="exact"/>
        <w:ind w:firstLineChars="300" w:firstLine="1307"/>
        <w:rPr>
          <w:rFonts w:ascii="方正小标宋简体" w:eastAsia="方正小标宋简体"/>
          <w:color w:val="000000"/>
          <w:sz w:val="44"/>
          <w:szCs w:val="44"/>
        </w:rPr>
      </w:pPr>
    </w:p>
    <w:p w:rsidR="00B63897" w:rsidRDefault="00B63897" w:rsidP="00B63897">
      <w:pPr>
        <w:topLinePunct/>
        <w:spacing w:line="560" w:lineRule="exact"/>
        <w:ind w:firstLineChars="300" w:firstLine="1307"/>
        <w:rPr>
          <w:rFonts w:ascii="方正小标宋简体" w:eastAsia="方正小标宋简体"/>
          <w:color w:val="000000"/>
          <w:sz w:val="44"/>
          <w:szCs w:val="44"/>
        </w:rPr>
      </w:pPr>
    </w:p>
    <w:p w:rsidR="00B63897" w:rsidRDefault="00B63897" w:rsidP="00B63897">
      <w:pPr>
        <w:topLinePunct/>
        <w:spacing w:line="560" w:lineRule="exact"/>
        <w:ind w:firstLineChars="300" w:firstLine="1307"/>
        <w:rPr>
          <w:rFonts w:ascii="方正小标宋简体" w:eastAsia="方正小标宋简体"/>
          <w:color w:val="000000"/>
          <w:sz w:val="44"/>
          <w:szCs w:val="44"/>
        </w:rPr>
      </w:pPr>
    </w:p>
    <w:p w:rsidR="00B63897" w:rsidRDefault="00B63897" w:rsidP="00B63897">
      <w:pPr>
        <w:topLinePunct/>
        <w:spacing w:line="560" w:lineRule="exact"/>
        <w:ind w:firstLineChars="300" w:firstLine="1307"/>
        <w:rPr>
          <w:rFonts w:ascii="方正小标宋简体" w:eastAsia="方正小标宋简体"/>
          <w:color w:val="000000"/>
          <w:sz w:val="44"/>
          <w:szCs w:val="44"/>
        </w:rPr>
      </w:pPr>
    </w:p>
    <w:p w:rsidR="00B63897" w:rsidRDefault="00B63897" w:rsidP="00B63897">
      <w:pPr>
        <w:topLinePunct/>
        <w:spacing w:line="560" w:lineRule="exact"/>
        <w:ind w:firstLineChars="300" w:firstLine="1307"/>
        <w:rPr>
          <w:rFonts w:ascii="方正小标宋简体" w:eastAsia="方正小标宋简体"/>
          <w:color w:val="000000"/>
          <w:sz w:val="44"/>
          <w:szCs w:val="44"/>
        </w:rPr>
      </w:pPr>
    </w:p>
    <w:p w:rsidR="002438C8" w:rsidRDefault="00BE3811" w:rsidP="00B63897">
      <w:pPr>
        <w:topLinePunct/>
        <w:spacing w:line="560" w:lineRule="exact"/>
        <w:ind w:firstLineChars="300" w:firstLine="1307"/>
        <w:rPr>
          <w:rFonts w:ascii="方正小标宋简体" w:eastAsia="方正小标宋简体"/>
          <w:color w:val="000000"/>
          <w:sz w:val="44"/>
          <w:szCs w:val="44"/>
        </w:rPr>
      </w:pPr>
      <w:r>
        <w:rPr>
          <w:rFonts w:ascii="方正小标宋简体" w:eastAsia="方正小标宋简体" w:hint="eastAsia"/>
          <w:color w:val="000000"/>
          <w:sz w:val="44"/>
          <w:szCs w:val="44"/>
        </w:rPr>
        <w:t>渭南高新区2022年防汛应急预案</w:t>
      </w:r>
    </w:p>
    <w:p w:rsidR="002438C8" w:rsidRDefault="002438C8" w:rsidP="00B63897">
      <w:pPr>
        <w:topLinePunct/>
        <w:spacing w:line="560" w:lineRule="exact"/>
        <w:ind w:firstLineChars="200" w:firstLine="631"/>
        <w:rPr>
          <w:rFonts w:ascii="黑体" w:eastAsia="黑体"/>
          <w:color w:val="000000"/>
          <w:sz w:val="32"/>
          <w:szCs w:val="32"/>
        </w:rPr>
      </w:pPr>
    </w:p>
    <w:p w:rsidR="002438C8" w:rsidRPr="008B226F" w:rsidRDefault="00BE3811" w:rsidP="008B226F">
      <w:pPr>
        <w:pStyle w:val="1"/>
        <w:ind w:firstLine="631"/>
        <w:rPr>
          <w:rFonts w:ascii="黑体" w:hAnsi="黑体"/>
          <w:b w:val="0"/>
        </w:rPr>
      </w:pPr>
      <w:bookmarkStart w:id="1" w:name="_Toc101792175"/>
      <w:r w:rsidRPr="008B226F">
        <w:rPr>
          <w:rFonts w:ascii="黑体" w:hAnsi="黑体" w:hint="eastAsia"/>
          <w:b w:val="0"/>
        </w:rPr>
        <w:t>1.总则</w:t>
      </w:r>
      <w:bookmarkEnd w:id="1"/>
    </w:p>
    <w:p w:rsidR="002438C8" w:rsidRPr="008B226F" w:rsidRDefault="00BE3811" w:rsidP="008B226F">
      <w:pPr>
        <w:pStyle w:val="2"/>
        <w:ind w:firstLine="634"/>
        <w:rPr>
          <w:rFonts w:ascii="楷体_GB2312"/>
        </w:rPr>
      </w:pPr>
      <w:bookmarkStart w:id="2" w:name="_Toc101792176"/>
      <w:r w:rsidRPr="008B226F">
        <w:rPr>
          <w:rFonts w:ascii="楷体_GB2312" w:hint="eastAsia"/>
        </w:rPr>
        <w:t>1.1 编制目的</w:t>
      </w:r>
      <w:bookmarkEnd w:id="2"/>
    </w:p>
    <w:p w:rsidR="002438C8" w:rsidRDefault="00BE3811" w:rsidP="00B63897">
      <w:pPr>
        <w:spacing w:line="576" w:lineRule="exact"/>
        <w:ind w:firstLineChars="200" w:firstLine="631"/>
        <w:rPr>
          <w:rFonts w:ascii="仿宋_GB2312" w:eastAsia="仿宋_GB2312" w:hAnsi="仿宋" w:cs="仿宋"/>
          <w:sz w:val="32"/>
        </w:rPr>
      </w:pPr>
      <w:r>
        <w:rPr>
          <w:rFonts w:ascii="仿宋_GB2312" w:eastAsia="仿宋_GB2312" w:hAnsi="仿宋" w:cs="仿宋" w:hint="eastAsia"/>
          <w:sz w:val="32"/>
        </w:rPr>
        <w:t>坚持“人民至上、生命至上”理念，立足“防大汛、抢大险、救大灾”，有效做好洪水灾害防范与处置工作，保证抗洪抢险工作有力、有序、有效进行，做到有计划、有准备地防御洪水和科学决策指挥抗洪抢险，最大程度减少人员伤亡和财产损失，保障我区经济社会高质量发展。</w:t>
      </w:r>
    </w:p>
    <w:p w:rsidR="002438C8" w:rsidRPr="008B226F" w:rsidRDefault="00BE3811" w:rsidP="008B226F">
      <w:pPr>
        <w:pStyle w:val="2"/>
        <w:ind w:firstLine="634"/>
        <w:rPr>
          <w:rFonts w:ascii="楷体_GB2312"/>
        </w:rPr>
      </w:pPr>
      <w:bookmarkStart w:id="3" w:name="_Toc101792177"/>
      <w:r w:rsidRPr="008B226F">
        <w:rPr>
          <w:rFonts w:ascii="楷体_GB2312" w:hint="eastAsia"/>
        </w:rPr>
        <w:t>1.2 编制依据</w:t>
      </w:r>
      <w:bookmarkEnd w:id="3"/>
    </w:p>
    <w:p w:rsidR="002438C8" w:rsidRDefault="00BE3811" w:rsidP="00B63897">
      <w:pPr>
        <w:spacing w:line="576" w:lineRule="exact"/>
        <w:ind w:firstLine="639"/>
        <w:rPr>
          <w:rFonts w:ascii="仿宋_GB2312" w:eastAsia="仿宋_GB2312" w:hAnsi="仿宋" w:cs="仿宋"/>
          <w:sz w:val="32"/>
          <w:szCs w:val="32"/>
        </w:rPr>
      </w:pPr>
      <w:r>
        <w:rPr>
          <w:rFonts w:ascii="仿宋_GB2312" w:eastAsia="仿宋_GB2312" w:hAnsi="仿宋" w:cs="仿宋" w:hint="eastAsia"/>
          <w:sz w:val="32"/>
        </w:rPr>
        <w:t>根据《中华人民共和国突发事件应对法》、《中华人民共和国防洪法》、《陕西省实施&lt;中华人民共和国突发事件应对法&gt;办法》、《陕西省实施&lt;中华人民共和国防洪法&gt;办法》等法律、法规规定，</w:t>
      </w:r>
      <w:r>
        <w:rPr>
          <w:rFonts w:ascii="仿宋_GB2312" w:eastAsia="仿宋_GB2312" w:hAnsi="仿宋" w:cs="仿宋" w:hint="eastAsia"/>
          <w:sz w:val="32"/>
          <w:szCs w:val="32"/>
        </w:rPr>
        <w:t>按照《渭南市2022年防汛抗旱工作要点》要求，</w:t>
      </w:r>
      <w:r>
        <w:rPr>
          <w:rFonts w:ascii="仿宋_GB2312" w:eastAsia="仿宋_GB2312" w:hAnsi="仿宋" w:cs="仿宋" w:hint="eastAsia"/>
          <w:sz w:val="32"/>
        </w:rPr>
        <w:t>结合我区实际，</w:t>
      </w:r>
      <w:r>
        <w:rPr>
          <w:rFonts w:ascii="仿宋_GB2312" w:eastAsia="仿宋_GB2312" w:hAnsi="仿宋" w:cs="仿宋" w:hint="eastAsia"/>
          <w:sz w:val="32"/>
          <w:szCs w:val="32"/>
        </w:rPr>
        <w:t>制定《渭南高新区2022年防汛应急预案》。</w:t>
      </w:r>
    </w:p>
    <w:p w:rsidR="002438C8" w:rsidRPr="008B226F" w:rsidRDefault="00BE3811" w:rsidP="008B226F">
      <w:pPr>
        <w:pStyle w:val="2"/>
        <w:ind w:firstLine="634"/>
        <w:rPr>
          <w:rFonts w:ascii="楷体_GB2312"/>
        </w:rPr>
      </w:pPr>
      <w:bookmarkStart w:id="4" w:name="_Toc101792178"/>
      <w:r w:rsidRPr="008B226F">
        <w:rPr>
          <w:rFonts w:ascii="楷体_GB2312" w:hint="eastAsia"/>
        </w:rPr>
        <w:t>1.3 适用范围</w:t>
      </w:r>
      <w:bookmarkEnd w:id="4"/>
    </w:p>
    <w:p w:rsidR="002438C8" w:rsidRDefault="00BE3811" w:rsidP="00B63897">
      <w:pPr>
        <w:spacing w:line="576" w:lineRule="exact"/>
        <w:ind w:firstLine="639"/>
        <w:rPr>
          <w:rFonts w:ascii="仿宋_GB2312" w:eastAsia="仿宋_GB2312" w:hAnsi="仿宋" w:cs="仿宋"/>
          <w:sz w:val="32"/>
        </w:rPr>
      </w:pPr>
      <w:r>
        <w:rPr>
          <w:rFonts w:ascii="仿宋_GB2312" w:eastAsia="仿宋_GB2312" w:hAnsi="仿宋" w:cs="仿宋" w:hint="eastAsia"/>
          <w:sz w:val="32"/>
        </w:rPr>
        <w:t>本预案适用于渭南高新区范围内因河洪、塬洪等外洪造成的突发性洪水灾害的预防和应急处置。</w:t>
      </w:r>
      <w:r>
        <w:rPr>
          <w:rFonts w:ascii="仿宋_GB2312" w:eastAsia="仿宋_GB2312" w:hAnsi="仿宋" w:cs="仿宋" w:hint="eastAsia"/>
          <w:color w:val="000000"/>
          <w:sz w:val="32"/>
          <w:szCs w:val="32"/>
        </w:rPr>
        <w:t>按照职责分工，高新区城区防内涝应急预案由区城市管理执法局（高新区防内涝分部）编制并实施。突发性外洪洪水灾害在我区主要包括渭河洪水、南塬洪水和零河水库泄水引起的堤防险情、洪水淹没等。</w:t>
      </w:r>
    </w:p>
    <w:p w:rsidR="002438C8" w:rsidRPr="008B226F" w:rsidRDefault="00BE3811" w:rsidP="008B226F">
      <w:pPr>
        <w:pStyle w:val="2"/>
        <w:ind w:firstLine="634"/>
        <w:rPr>
          <w:rFonts w:ascii="楷体_GB2312"/>
        </w:rPr>
      </w:pPr>
      <w:bookmarkStart w:id="5" w:name="_Toc101792179"/>
      <w:r w:rsidRPr="008B226F">
        <w:rPr>
          <w:rFonts w:ascii="楷体_GB2312" w:hint="eastAsia"/>
        </w:rPr>
        <w:t>1.4 工作原则</w:t>
      </w:r>
      <w:bookmarkEnd w:id="5"/>
    </w:p>
    <w:p w:rsidR="002438C8" w:rsidRDefault="00BE3811" w:rsidP="00B63897">
      <w:pPr>
        <w:spacing w:line="576" w:lineRule="exact"/>
        <w:ind w:firstLine="639"/>
        <w:rPr>
          <w:rFonts w:ascii="仿宋_GB2312" w:eastAsia="仿宋_GB2312" w:hAnsi="仿宋" w:cs="仿宋"/>
          <w:sz w:val="32"/>
          <w:szCs w:val="32"/>
        </w:rPr>
      </w:pPr>
      <w:r>
        <w:rPr>
          <w:rFonts w:ascii="仿宋_GB2312" w:eastAsia="仿宋_GB2312" w:hAnsi="仿宋" w:cs="仿宋" w:hint="eastAsia"/>
          <w:sz w:val="32"/>
        </w:rPr>
        <w:t>1.4.1防汛工作实行各级行政首长负责制，按照统一指挥、分级分部门负责的原则，</w:t>
      </w:r>
      <w:r>
        <w:rPr>
          <w:rFonts w:ascii="仿宋_GB2312" w:eastAsia="仿宋_GB2312" w:hAnsi="仿宋" w:cs="仿宋" w:hint="eastAsia"/>
          <w:sz w:val="32"/>
          <w:szCs w:val="32"/>
        </w:rPr>
        <w:t>各部门切实履行防汛抢险责任和义务。</w:t>
      </w:r>
    </w:p>
    <w:p w:rsidR="002438C8" w:rsidRDefault="00BE3811" w:rsidP="00B63897">
      <w:pPr>
        <w:spacing w:line="576" w:lineRule="exact"/>
        <w:ind w:firstLine="639"/>
        <w:rPr>
          <w:rFonts w:ascii="仿宋_GB2312" w:eastAsia="仿宋_GB2312" w:hAnsi="仿宋" w:cs="仿宋"/>
          <w:sz w:val="32"/>
        </w:rPr>
      </w:pPr>
      <w:r>
        <w:rPr>
          <w:rFonts w:ascii="仿宋_GB2312" w:eastAsia="仿宋_GB2312" w:hAnsi="仿宋" w:cs="仿宋" w:hint="eastAsia"/>
          <w:sz w:val="32"/>
        </w:rPr>
        <w:t>1.4.2以人为本，生命至上。以确保人民生命财产安全为首要目标任务，坚持安全第一、常备不懈、以防为主、全力抢险，局部利益服从全局利益原则。</w:t>
      </w:r>
    </w:p>
    <w:p w:rsidR="002438C8" w:rsidRDefault="00BE3811" w:rsidP="00B63897">
      <w:pPr>
        <w:spacing w:line="576" w:lineRule="exact"/>
        <w:ind w:firstLine="639"/>
        <w:rPr>
          <w:rFonts w:ascii="仿宋_GB2312" w:eastAsia="仿宋_GB2312" w:hAnsi="仿宋" w:cs="仿宋"/>
          <w:sz w:val="32"/>
        </w:rPr>
      </w:pPr>
      <w:r>
        <w:rPr>
          <w:rFonts w:ascii="仿宋_GB2312" w:eastAsia="仿宋_GB2312" w:hAnsi="仿宋" w:cs="仿宋" w:hint="eastAsia"/>
          <w:sz w:val="32"/>
        </w:rPr>
        <w:t>1.4.3依法防汛抗洪，科学指挥调度，部门协作配合，社会力量参与，军民团结抗洪。</w:t>
      </w:r>
    </w:p>
    <w:p w:rsidR="002438C8" w:rsidRPr="008B226F" w:rsidRDefault="00BE3811" w:rsidP="008B226F">
      <w:pPr>
        <w:pStyle w:val="2"/>
        <w:ind w:firstLine="634"/>
        <w:rPr>
          <w:rFonts w:ascii="楷体_GB2312"/>
        </w:rPr>
      </w:pPr>
      <w:bookmarkStart w:id="6" w:name="_Toc101792180"/>
      <w:r w:rsidRPr="008B226F">
        <w:rPr>
          <w:rFonts w:ascii="楷体_GB2312" w:hint="eastAsia"/>
        </w:rPr>
        <w:t>1.5总体要求</w:t>
      </w:r>
      <w:bookmarkEnd w:id="6"/>
    </w:p>
    <w:p w:rsidR="002438C8" w:rsidRDefault="00BE3811" w:rsidP="00B63897">
      <w:pPr>
        <w:spacing w:line="576" w:lineRule="exact"/>
        <w:ind w:firstLineChars="200" w:firstLine="631"/>
        <w:rPr>
          <w:rFonts w:ascii="仿宋_GB2312" w:eastAsia="仿宋_GB2312" w:hAnsi="仿宋" w:cs="仿宋"/>
          <w:b/>
          <w:bCs/>
          <w:sz w:val="32"/>
          <w:szCs w:val="32"/>
        </w:rPr>
      </w:pPr>
      <w:r>
        <w:rPr>
          <w:rFonts w:ascii="仿宋_GB2312" w:eastAsia="仿宋_GB2312" w:hAnsi="仿宋" w:cs="仿宋" w:hint="eastAsia"/>
          <w:sz w:val="32"/>
          <w:szCs w:val="32"/>
        </w:rPr>
        <w:t>1.5.1</w:t>
      </w:r>
      <w:r>
        <w:rPr>
          <w:rFonts w:ascii="仿宋_GB2312" w:eastAsia="仿宋_GB2312" w:hAnsi="仿宋" w:cs="仿宋" w:hint="eastAsia"/>
          <w:sz w:val="32"/>
        </w:rPr>
        <w:t>在工程实际防御标准洪水范围内堤防不决口，城镇不受淹，</w:t>
      </w:r>
      <w:r>
        <w:rPr>
          <w:rFonts w:ascii="仿宋_GB2312" w:eastAsia="仿宋_GB2312" w:hAnsi="仿宋" w:cs="仿宋" w:hint="eastAsia"/>
          <w:sz w:val="32"/>
          <w:szCs w:val="32"/>
        </w:rPr>
        <w:t>城市基础设施不破坏，交通不中断；</w:t>
      </w:r>
      <w:r>
        <w:rPr>
          <w:rFonts w:ascii="仿宋_GB2312" w:eastAsia="仿宋_GB2312" w:hAnsi="仿宋" w:cs="仿宋" w:hint="eastAsia"/>
          <w:sz w:val="32"/>
        </w:rPr>
        <w:t>出现超保证（超标准）量级洪水时，</w:t>
      </w:r>
      <w:r>
        <w:rPr>
          <w:rFonts w:ascii="仿宋_GB2312" w:eastAsia="仿宋_GB2312" w:hAnsi="仿宋" w:cs="仿宋" w:hint="eastAsia"/>
          <w:sz w:val="32"/>
          <w:szCs w:val="32"/>
        </w:rPr>
        <w:t>要有切实可行的对策；出现险情时，全力抢险，</w:t>
      </w:r>
      <w:r>
        <w:rPr>
          <w:rFonts w:ascii="仿宋_GB2312" w:eastAsia="仿宋_GB2312" w:hAnsi="仿宋" w:cs="仿宋" w:hint="eastAsia"/>
          <w:sz w:val="32"/>
        </w:rPr>
        <w:t>千方百计保证人民生命安全，把灾害损失减少到最低程度。</w:t>
      </w:r>
    </w:p>
    <w:p w:rsidR="002438C8" w:rsidRDefault="00BE3811" w:rsidP="00B63897">
      <w:pPr>
        <w:spacing w:line="576" w:lineRule="exact"/>
        <w:ind w:firstLine="639"/>
        <w:rPr>
          <w:rFonts w:ascii="仿宋_GB2312" w:eastAsia="仿宋_GB2312" w:hAnsi="仿宋" w:cs="仿宋"/>
          <w:sz w:val="32"/>
        </w:rPr>
      </w:pPr>
      <w:r>
        <w:rPr>
          <w:rFonts w:ascii="仿宋_GB2312" w:eastAsia="仿宋_GB2312" w:hAnsi="仿宋" w:cs="仿宋" w:hint="eastAsia"/>
          <w:sz w:val="32"/>
          <w:szCs w:val="32"/>
        </w:rPr>
        <w:t>1.5.2</w:t>
      </w:r>
      <w:r>
        <w:rPr>
          <w:rFonts w:ascii="仿宋_GB2312" w:eastAsia="仿宋_GB2312" w:hAnsi="仿宋" w:cs="仿宋" w:hint="eastAsia"/>
          <w:sz w:val="32"/>
        </w:rPr>
        <w:t>本预案主要是为区防汛指挥部整体性的决策提供依据，各分部结合各自实际有侧重编制更为详细具体的防汛预案并报区防汛指挥部备案。</w:t>
      </w:r>
    </w:p>
    <w:p w:rsidR="002438C8" w:rsidRPr="008B226F" w:rsidRDefault="00BE3811" w:rsidP="008B226F">
      <w:pPr>
        <w:pStyle w:val="1"/>
        <w:ind w:firstLine="631"/>
        <w:rPr>
          <w:rFonts w:ascii="黑体" w:hAnsi="黑体"/>
          <w:b w:val="0"/>
        </w:rPr>
      </w:pPr>
      <w:bookmarkStart w:id="7" w:name="_Toc101792181"/>
      <w:r w:rsidRPr="008B226F">
        <w:rPr>
          <w:rFonts w:ascii="黑体" w:hAnsi="黑体" w:hint="eastAsia"/>
          <w:b w:val="0"/>
        </w:rPr>
        <w:t>2.辖区概况</w:t>
      </w:r>
      <w:bookmarkEnd w:id="7"/>
    </w:p>
    <w:p w:rsidR="002438C8" w:rsidRPr="008B226F" w:rsidRDefault="00BE3811" w:rsidP="008B226F">
      <w:pPr>
        <w:pStyle w:val="2"/>
        <w:ind w:firstLine="634"/>
        <w:rPr>
          <w:rFonts w:ascii="楷体_GB2312"/>
        </w:rPr>
      </w:pPr>
      <w:bookmarkStart w:id="8" w:name="_Toc101792182"/>
      <w:r w:rsidRPr="008B226F">
        <w:rPr>
          <w:rFonts w:ascii="楷体_GB2312" w:hint="eastAsia"/>
        </w:rPr>
        <w:t>2.1自然地理</w:t>
      </w:r>
      <w:bookmarkEnd w:id="8"/>
    </w:p>
    <w:p w:rsidR="002438C8" w:rsidRDefault="00BE3811" w:rsidP="00B63897">
      <w:pPr>
        <w:spacing w:line="576" w:lineRule="exact"/>
        <w:ind w:firstLineChars="200" w:firstLine="631"/>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渭南高新区地处渭南中心城市西部，位于渭河下游右岸的河漫滩和河谷阶地区域。</w:t>
      </w:r>
      <w:r>
        <w:rPr>
          <w:rFonts w:ascii="仿宋_GB2312" w:eastAsia="仿宋_GB2312" w:hAnsi="仿宋_GB2312" w:cs="仿宋_GB2312" w:hint="eastAsia"/>
          <w:color w:val="333333"/>
          <w:sz w:val="32"/>
          <w:szCs w:val="32"/>
        </w:rPr>
        <w:t>所处经纬度为东经109°23′25＂---109°27′26＂之间，北纬34°31′11＂---34°28′58＂之间，东至渭清路，西以零河为界与西安市临潼区零口镇接壤，北傍渭河，南依南塬。地势</w:t>
      </w:r>
      <w:r>
        <w:rPr>
          <w:rFonts w:ascii="仿宋_GB2312" w:eastAsia="仿宋_GB2312" w:hAnsi="仿宋_GB2312" w:cs="仿宋_GB2312" w:hint="eastAsia"/>
          <w:color w:val="000000"/>
          <w:sz w:val="32"/>
          <w:szCs w:val="32"/>
        </w:rPr>
        <w:t>呈南高北低、西高东低之势。区内水系主要是渭河、零河和城市排水渠。渭河自西向东过境高新区，长约8.5公里；零河由南向北汇入渭河，其入渭口末端隶属我区，长约1公里；城市</w:t>
      </w:r>
      <w:r>
        <w:rPr>
          <w:rFonts w:ascii="仿宋_GB2312" w:eastAsia="仿宋_GB2312" w:hAnsi="仿宋_GB2312" w:cs="仿宋_GB2312" w:hint="eastAsia"/>
          <w:sz w:val="32"/>
          <w:szCs w:val="32"/>
        </w:rPr>
        <w:t>市政污水排水渠（东排渠）和防内涝应急排水渠（西排渠）穿渭河南大堤注入渭河</w:t>
      </w:r>
      <w:r>
        <w:rPr>
          <w:rFonts w:ascii="仿宋_GB2312" w:eastAsia="仿宋_GB2312" w:hAnsi="仿宋_GB2312" w:cs="仿宋_GB2312" w:hint="eastAsia"/>
          <w:color w:val="000000"/>
          <w:sz w:val="32"/>
          <w:szCs w:val="32"/>
        </w:rPr>
        <w:t>。我区气候属暖温带半干旱地区，冬冷夏热，气温日差较大，年均气温13.6℃，年均降雨量582毫米，降雨多集中在5-10月份，平均风力2—3级，多西北东南</w:t>
      </w:r>
      <w:r>
        <w:rPr>
          <w:rFonts w:ascii="仿宋_GB2312" w:eastAsia="仿宋_GB2312" w:hAnsi="仿宋_GB2312" w:cs="仿宋_GB2312"/>
          <w:color w:val="000000"/>
          <w:sz w:val="32"/>
          <w:szCs w:val="32"/>
        </w:rPr>
        <w:t>方</w:t>
      </w:r>
      <w:r>
        <w:rPr>
          <w:rFonts w:ascii="仿宋_GB2312" w:eastAsia="仿宋_GB2312" w:hAnsi="仿宋_GB2312" w:cs="仿宋_GB2312" w:hint="eastAsia"/>
          <w:color w:val="000000"/>
          <w:sz w:val="32"/>
          <w:szCs w:val="32"/>
        </w:rPr>
        <w:t>向。</w:t>
      </w:r>
    </w:p>
    <w:p w:rsidR="002438C8" w:rsidRPr="008B226F" w:rsidRDefault="00BE3811" w:rsidP="008B226F">
      <w:pPr>
        <w:pStyle w:val="2"/>
        <w:ind w:firstLine="634"/>
        <w:rPr>
          <w:rFonts w:ascii="楷体_GB2312"/>
        </w:rPr>
      </w:pPr>
      <w:bookmarkStart w:id="9" w:name="_Toc101792183"/>
      <w:r w:rsidRPr="008B226F">
        <w:rPr>
          <w:rFonts w:ascii="楷体_GB2312" w:hint="eastAsia"/>
        </w:rPr>
        <w:t>2.2 社会经济</w:t>
      </w:r>
      <w:bookmarkEnd w:id="9"/>
    </w:p>
    <w:p w:rsidR="002438C8" w:rsidRDefault="00BE3811" w:rsidP="00B63897">
      <w:pPr>
        <w:spacing w:line="576" w:lineRule="exact"/>
        <w:ind w:firstLineChars="200" w:firstLine="631"/>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渭南高新区实行党、政、经一体化运行管理机制，辖3个街道，1个直管社区，总人口约15万人。辖区面积49平方公里，建成区约14平方公里。2021年生产总值达到107.6亿元。区内陇海、西南铁路，大西、郑西高铁跨境而过，西潼高速公里、310国道 、108国道、107省道穿区通行，城市内“井”字形城市主干道路框架已经形成，城市地下管网纵横交错，特别是经过近年来实施雨污分离、排水管网清淤和城市积水点工程改造</w:t>
      </w:r>
      <w:r>
        <w:rPr>
          <w:rFonts w:ascii="仿宋_GB2312" w:eastAsia="仿宋_GB2312" w:hAnsi="仿宋_GB2312" w:cs="仿宋_GB2312"/>
          <w:color w:val="333333"/>
          <w:sz w:val="32"/>
          <w:szCs w:val="32"/>
        </w:rPr>
        <w:t>后，</w:t>
      </w:r>
      <w:r>
        <w:rPr>
          <w:rFonts w:ascii="仿宋_GB2312" w:eastAsia="仿宋_GB2312" w:hAnsi="仿宋_GB2312" w:cs="仿宋_GB2312" w:hint="eastAsia"/>
          <w:color w:val="333333"/>
          <w:sz w:val="32"/>
          <w:szCs w:val="32"/>
        </w:rPr>
        <w:t>城区</w:t>
      </w:r>
      <w:r>
        <w:rPr>
          <w:rFonts w:ascii="仿宋_GB2312" w:eastAsia="仿宋_GB2312" w:hAnsi="仿宋_GB2312" w:cs="仿宋_GB2312"/>
          <w:color w:val="333333"/>
          <w:sz w:val="32"/>
          <w:szCs w:val="32"/>
        </w:rPr>
        <w:t>蓄滞</w:t>
      </w:r>
      <w:r>
        <w:rPr>
          <w:rFonts w:ascii="仿宋_GB2312" w:eastAsia="仿宋_GB2312" w:hAnsi="仿宋_GB2312" w:cs="仿宋_GB2312" w:hint="eastAsia"/>
          <w:color w:val="333333"/>
          <w:sz w:val="32"/>
          <w:szCs w:val="32"/>
        </w:rPr>
        <w:t>排水能力提升，2015年渭河综合治理后渭河南大堤和零河右岸堤防防御洪水能力显著提高。</w:t>
      </w:r>
    </w:p>
    <w:p w:rsidR="002438C8" w:rsidRPr="008B226F" w:rsidRDefault="00BE3811" w:rsidP="008B226F">
      <w:pPr>
        <w:pStyle w:val="2"/>
        <w:ind w:firstLine="634"/>
        <w:rPr>
          <w:rFonts w:ascii="楷体_GB2312"/>
        </w:rPr>
      </w:pPr>
      <w:bookmarkStart w:id="10" w:name="_Toc101792184"/>
      <w:r w:rsidRPr="008B226F">
        <w:rPr>
          <w:rFonts w:ascii="楷体_GB2312" w:hint="eastAsia"/>
        </w:rPr>
        <w:t>2.3洪涝灾害防范重点</w:t>
      </w:r>
      <w:bookmarkEnd w:id="10"/>
    </w:p>
    <w:p w:rsidR="002438C8" w:rsidRDefault="00BE3811" w:rsidP="00B63897">
      <w:pPr>
        <w:spacing w:line="576" w:lineRule="exact"/>
        <w:ind w:firstLineChars="200" w:firstLine="631"/>
        <w:rPr>
          <w:rFonts w:ascii="仿宋_GB2312" w:eastAsia="仿宋_GB2312" w:hAnsi="仿宋_GB2312" w:cs="仿宋_GB2312"/>
          <w:sz w:val="32"/>
          <w:szCs w:val="32"/>
        </w:rPr>
      </w:pPr>
      <w:r>
        <w:rPr>
          <w:rFonts w:ascii="仿宋_GB2312" w:eastAsia="仿宋_GB2312" w:hAnsi="仿宋" w:cs="仿宋" w:hint="eastAsia"/>
          <w:color w:val="000000"/>
          <w:sz w:val="32"/>
          <w:szCs w:val="32"/>
        </w:rPr>
        <w:t>造成我区汛情的主要因素是渭河洪水、零河水库非正常泄水、南塬降水、强降水形成的内涝等</w:t>
      </w:r>
      <w:r>
        <w:rPr>
          <w:rFonts w:ascii="仿宋_GB2312" w:eastAsia="仿宋_GB2312" w:hAnsi="仿宋_GB2312" w:cs="仿宋_GB2312" w:hint="eastAsia"/>
          <w:sz w:val="32"/>
          <w:szCs w:val="32"/>
        </w:rPr>
        <w:t>，防范的重点为：一是渭河超警戒洪水；二是短时强降水、长时间降水造成的城市内涝；三是南塬降水引起的地质灾害。四是</w:t>
      </w:r>
      <w:r>
        <w:rPr>
          <w:rFonts w:ascii="仿宋_GB2312" w:eastAsia="仿宋_GB2312" w:hAnsi="仿宋_GB2312" w:cs="仿宋_GB2312"/>
          <w:sz w:val="32"/>
          <w:szCs w:val="32"/>
        </w:rPr>
        <w:t>洪水预警后</w:t>
      </w:r>
      <w:r>
        <w:rPr>
          <w:rFonts w:ascii="仿宋_GB2312" w:eastAsia="仿宋_GB2312" w:hAnsi="仿宋_GB2312" w:cs="仿宋_GB2312" w:hint="eastAsia"/>
          <w:sz w:val="32"/>
          <w:szCs w:val="32"/>
        </w:rPr>
        <w:t>渭河河道内西庆屯村临时居住群众和滩区生产人员汛前撤离。</w:t>
      </w:r>
    </w:p>
    <w:p w:rsidR="002438C8" w:rsidRPr="008B226F" w:rsidRDefault="00BE3811" w:rsidP="008B226F">
      <w:pPr>
        <w:pStyle w:val="2"/>
        <w:ind w:firstLine="634"/>
        <w:rPr>
          <w:rFonts w:ascii="楷体_GB2312"/>
        </w:rPr>
      </w:pPr>
      <w:bookmarkStart w:id="11" w:name="_Toc101792185"/>
      <w:r w:rsidRPr="008B226F">
        <w:rPr>
          <w:rFonts w:ascii="楷体_GB2312" w:hint="eastAsia"/>
        </w:rPr>
        <w:t>2.4洪涝灾害防御体系</w:t>
      </w:r>
      <w:bookmarkEnd w:id="11"/>
    </w:p>
    <w:p w:rsidR="002438C8" w:rsidRDefault="00BE3811" w:rsidP="00B63897">
      <w:pPr>
        <w:spacing w:line="576" w:lineRule="exact"/>
        <w:ind w:firstLineChars="200" w:firstLine="631"/>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2.4.1渭河（右岸）南大堤</w:t>
      </w:r>
    </w:p>
    <w:p w:rsidR="002438C8" w:rsidRDefault="00BE3811" w:rsidP="00B63897">
      <w:pPr>
        <w:spacing w:line="576" w:lineRule="exact"/>
        <w:ind w:firstLineChars="200" w:firstLine="631"/>
        <w:rPr>
          <w:rFonts w:ascii="仿宋_GB2312" w:eastAsia="仿宋_GB2312" w:hAnsi="仿宋" w:cs="仿宋"/>
          <w:sz w:val="32"/>
          <w:szCs w:val="32"/>
        </w:rPr>
      </w:pPr>
      <w:r>
        <w:rPr>
          <w:rFonts w:ascii="仿宋_GB2312" w:eastAsia="仿宋_GB2312" w:hAnsi="仿宋" w:cs="仿宋" w:hint="eastAsia"/>
          <w:sz w:val="32"/>
          <w:szCs w:val="32"/>
        </w:rPr>
        <w:t>渭河高新区段南大堤堤防西起渭临交界零河大桥东至渭富桥东100米，全长7.6</w:t>
      </w:r>
      <w:r>
        <w:rPr>
          <w:rFonts w:ascii="仿宋_GB2312" w:eastAsia="仿宋" w:hAnsi="仿宋" w:cs="仿宋" w:hint="eastAsia"/>
          <w:sz w:val="32"/>
          <w:szCs w:val="32"/>
        </w:rPr>
        <w:t>㎞</w:t>
      </w:r>
      <w:r>
        <w:rPr>
          <w:rFonts w:ascii="仿宋_GB2312" w:eastAsia="仿宋_GB2312" w:hAnsi="仿宋" w:cs="仿宋" w:hint="eastAsia"/>
          <w:sz w:val="32"/>
          <w:szCs w:val="32"/>
        </w:rPr>
        <w:t>，设计防洪标准100年一遇，在防御渭河洪水，保护城区安全方面发挥着重大作用，2021年，渭河南大堤经</w:t>
      </w:r>
      <w:r>
        <w:rPr>
          <w:rFonts w:ascii="仿宋_GB2312" w:eastAsia="仿宋_GB2312" w:hAnsi="仿宋" w:cs="仿宋"/>
          <w:sz w:val="32"/>
          <w:szCs w:val="32"/>
        </w:rPr>
        <w:t>受住</w:t>
      </w:r>
      <w:r>
        <w:rPr>
          <w:rFonts w:ascii="仿宋_GB2312" w:eastAsia="仿宋_GB2312" w:hAnsi="仿宋" w:cs="仿宋" w:hint="eastAsia"/>
          <w:sz w:val="32"/>
          <w:szCs w:val="32"/>
        </w:rPr>
        <w:t>了自建成后的首次洪水考验</w:t>
      </w:r>
      <w:r>
        <w:rPr>
          <w:rFonts w:ascii="仿宋_GB2312" w:eastAsia="仿宋_GB2312" w:hAnsi="仿宋" w:cs="仿宋"/>
          <w:sz w:val="32"/>
          <w:szCs w:val="32"/>
        </w:rPr>
        <w:t>，堤防未发生险情</w:t>
      </w:r>
      <w:r>
        <w:rPr>
          <w:rFonts w:ascii="仿宋_GB2312" w:eastAsia="仿宋_GB2312" w:hAnsi="仿宋" w:cs="仿宋" w:hint="eastAsia"/>
          <w:sz w:val="32"/>
          <w:szCs w:val="32"/>
        </w:rPr>
        <w:t>。</w:t>
      </w:r>
    </w:p>
    <w:p w:rsidR="002438C8" w:rsidRDefault="00BE3811" w:rsidP="00B63897">
      <w:pPr>
        <w:spacing w:line="576" w:lineRule="exact"/>
        <w:ind w:firstLineChars="200" w:firstLine="631"/>
        <w:rPr>
          <w:rFonts w:ascii="仿宋_GB2312" w:eastAsia="仿宋_GB2312" w:hAnsi="仿宋" w:cs="仿宋"/>
          <w:sz w:val="32"/>
          <w:szCs w:val="32"/>
        </w:rPr>
      </w:pPr>
      <w:r>
        <w:rPr>
          <w:rFonts w:ascii="仿宋_GB2312" w:eastAsia="仿宋_GB2312" w:hAnsi="仿宋" w:cs="仿宋" w:hint="eastAsia"/>
          <w:sz w:val="32"/>
          <w:szCs w:val="32"/>
        </w:rPr>
        <w:t>2.4.2零河（右岸）东大堤</w:t>
      </w:r>
    </w:p>
    <w:p w:rsidR="002438C8" w:rsidRDefault="00BE3811" w:rsidP="00B63897">
      <w:pPr>
        <w:spacing w:line="576" w:lineRule="exact"/>
        <w:ind w:firstLineChars="200" w:firstLine="631"/>
        <w:rPr>
          <w:rFonts w:ascii="仿宋_GB2312" w:eastAsia="仿宋_GB2312" w:hAnsi="仿宋" w:cs="仿宋"/>
          <w:sz w:val="32"/>
          <w:szCs w:val="32"/>
        </w:rPr>
      </w:pPr>
      <w:r>
        <w:rPr>
          <w:rFonts w:ascii="仿宋_GB2312" w:eastAsia="仿宋_GB2312" w:hAnsi="仿宋" w:cs="仿宋" w:hint="eastAsia"/>
          <w:sz w:val="32"/>
          <w:szCs w:val="32"/>
        </w:rPr>
        <w:t>零河东大堤高新区段南起张西村通往临潼寇家村道路，北至零河渭河大桥，全长630米，设计防洪标准50年一遇，主要防御渭河洪水倒灌。</w:t>
      </w:r>
    </w:p>
    <w:p w:rsidR="002438C8" w:rsidRDefault="00BE3811" w:rsidP="00B63897">
      <w:pPr>
        <w:spacing w:line="576" w:lineRule="exact"/>
        <w:ind w:firstLineChars="200" w:firstLine="631"/>
        <w:rPr>
          <w:rFonts w:ascii="仿宋_GB2312" w:eastAsia="仿宋_GB2312" w:hAnsi="仿宋" w:cs="仿宋"/>
          <w:sz w:val="84"/>
          <w:szCs w:val="84"/>
        </w:rPr>
      </w:pPr>
      <w:r>
        <w:rPr>
          <w:rFonts w:ascii="仿宋_GB2312" w:eastAsia="仿宋_GB2312" w:hAnsi="仿宋" w:cs="仿宋" w:hint="eastAsia"/>
          <w:sz w:val="32"/>
          <w:szCs w:val="32"/>
        </w:rPr>
        <w:t>2.4.3城市市政污水（东）排水渠、城市</w:t>
      </w:r>
      <w:r>
        <w:rPr>
          <w:rFonts w:ascii="仿宋_GB2312" w:eastAsia="仿宋_GB2312" w:hAnsi="仿宋_GB2312" w:cs="仿宋_GB2312" w:hint="eastAsia"/>
          <w:sz w:val="32"/>
          <w:szCs w:val="32"/>
        </w:rPr>
        <w:t>防内涝应急（西）排水渠</w:t>
      </w:r>
    </w:p>
    <w:p w:rsidR="002438C8" w:rsidRDefault="00BE3811" w:rsidP="00B63897">
      <w:pPr>
        <w:spacing w:line="576" w:lineRule="exact"/>
        <w:ind w:firstLineChars="200" w:firstLine="631"/>
        <w:rPr>
          <w:rFonts w:ascii="仿宋_GB2312" w:eastAsia="仿宋_GB2312" w:hAnsi="仿宋_GB2312" w:cs="仿宋_GB2312"/>
          <w:sz w:val="32"/>
          <w:szCs w:val="32"/>
        </w:rPr>
      </w:pPr>
      <w:r>
        <w:rPr>
          <w:rFonts w:ascii="仿宋_GB2312" w:eastAsia="仿宋_GB2312" w:hAnsi="仿宋" w:cs="仿宋" w:hint="eastAsia"/>
          <w:sz w:val="32"/>
          <w:szCs w:val="32"/>
        </w:rPr>
        <w:t>城市市政污水（东）排水渠</w:t>
      </w:r>
      <w:r>
        <w:rPr>
          <w:rFonts w:ascii="仿宋_GB2312" w:eastAsia="仿宋_GB2312" w:hAnsi="仿宋_GB2312" w:cs="仿宋_GB2312" w:hint="eastAsia"/>
          <w:sz w:val="32"/>
          <w:szCs w:val="32"/>
        </w:rPr>
        <w:t>在新盛路北延段，全长3.3公里。由于渠</w:t>
      </w:r>
      <w:r>
        <w:rPr>
          <w:rFonts w:ascii="仿宋_GB2312" w:eastAsia="仿宋_GB2312" w:hAnsi="仿宋_GB2312" w:cs="仿宋_GB2312"/>
          <w:sz w:val="32"/>
          <w:szCs w:val="32"/>
        </w:rPr>
        <w:t>道</w:t>
      </w:r>
      <w:r>
        <w:rPr>
          <w:rFonts w:ascii="仿宋_GB2312" w:eastAsia="仿宋_GB2312" w:hAnsi="仿宋_GB2312" w:cs="仿宋_GB2312" w:hint="eastAsia"/>
          <w:sz w:val="32"/>
          <w:szCs w:val="32"/>
        </w:rPr>
        <w:t>坡比小，渭河洪水流量为</w:t>
      </w:r>
      <w:r>
        <w:rPr>
          <w:rFonts w:ascii="仿宋_GB2312" w:eastAsia="仿宋_GB2312" w:hAnsi="仿宋_GB2312" w:cs="仿宋_GB2312"/>
          <w:sz w:val="32"/>
          <w:szCs w:val="32"/>
        </w:rPr>
        <w:t>2000</w:t>
      </w:r>
      <w:r>
        <w:rPr>
          <w:rFonts w:ascii="仿宋_GB2312" w:eastAsia="仿宋_GB2312" w:hint="eastAsia"/>
          <w:bCs/>
          <w:color w:val="000000"/>
          <w:sz w:val="32"/>
          <w:szCs w:val="32"/>
        </w:rPr>
        <w:t>立方米/秒左右时</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就会发生渭河洪水</w:t>
      </w:r>
      <w:r>
        <w:rPr>
          <w:rFonts w:ascii="仿宋_GB2312" w:eastAsia="仿宋_GB2312" w:hAnsi="仿宋_GB2312" w:cs="仿宋_GB2312"/>
          <w:sz w:val="32"/>
          <w:szCs w:val="32"/>
        </w:rPr>
        <w:t>顶托</w:t>
      </w:r>
      <w:r>
        <w:rPr>
          <w:rFonts w:ascii="仿宋_GB2312" w:eastAsia="仿宋_GB2312" w:hAnsi="仿宋_GB2312" w:cs="仿宋_GB2312" w:hint="eastAsia"/>
          <w:sz w:val="32"/>
          <w:szCs w:val="32"/>
        </w:rPr>
        <w:t xml:space="preserve">，造成倒灌。 </w:t>
      </w:r>
    </w:p>
    <w:p w:rsidR="002438C8" w:rsidRDefault="00BE3811" w:rsidP="00B63897">
      <w:pPr>
        <w:spacing w:line="576" w:lineRule="exact"/>
        <w:ind w:firstLineChars="200" w:firstLine="631"/>
        <w:rPr>
          <w:rFonts w:ascii="仿宋_GB2312" w:eastAsia="仿宋_GB2312" w:hAnsi="仿宋_GB2312" w:cs="仿宋_GB2312"/>
          <w:sz w:val="32"/>
          <w:szCs w:val="32"/>
        </w:rPr>
      </w:pPr>
      <w:r>
        <w:rPr>
          <w:rFonts w:ascii="仿宋_GB2312" w:eastAsia="仿宋_GB2312" w:hAnsi="仿宋" w:cs="仿宋" w:hint="eastAsia"/>
          <w:sz w:val="32"/>
          <w:szCs w:val="32"/>
        </w:rPr>
        <w:t>城市</w:t>
      </w:r>
      <w:r>
        <w:rPr>
          <w:rFonts w:ascii="仿宋_GB2312" w:eastAsia="仿宋_GB2312" w:hAnsi="仿宋_GB2312" w:cs="仿宋_GB2312" w:hint="eastAsia"/>
          <w:sz w:val="32"/>
          <w:szCs w:val="32"/>
        </w:rPr>
        <w:t>防内涝应急（西）排水渠原为渭化退水渠，现为高新区防内涝应急排水渠，渠长2.8公里。渭河流量为3000</w:t>
      </w:r>
      <w:r>
        <w:rPr>
          <w:rFonts w:ascii="仿宋_GB2312" w:eastAsia="仿宋_GB2312" w:hint="eastAsia"/>
          <w:bCs/>
          <w:color w:val="000000"/>
          <w:sz w:val="32"/>
          <w:szCs w:val="32"/>
        </w:rPr>
        <w:t>立方米/秒左右</w:t>
      </w:r>
      <w:r>
        <w:rPr>
          <w:rFonts w:ascii="仿宋_GB2312" w:eastAsia="仿宋_GB2312" w:hAnsi="仿宋_GB2312" w:cs="仿宋_GB2312" w:hint="eastAsia"/>
          <w:sz w:val="32"/>
          <w:szCs w:val="32"/>
        </w:rPr>
        <w:t>时，就会发生渭河洪水</w:t>
      </w:r>
      <w:r>
        <w:rPr>
          <w:rFonts w:ascii="仿宋_GB2312" w:eastAsia="仿宋_GB2312" w:hAnsi="仿宋_GB2312" w:cs="仿宋_GB2312"/>
          <w:sz w:val="32"/>
          <w:szCs w:val="32"/>
        </w:rPr>
        <w:t>顶托</w:t>
      </w:r>
      <w:r>
        <w:rPr>
          <w:rFonts w:ascii="仿宋_GB2312" w:eastAsia="仿宋_GB2312" w:hAnsi="仿宋_GB2312" w:cs="仿宋_GB2312" w:hint="eastAsia"/>
          <w:sz w:val="32"/>
          <w:szCs w:val="32"/>
        </w:rPr>
        <w:t>，造成倒灌。</w:t>
      </w:r>
    </w:p>
    <w:p w:rsidR="002438C8" w:rsidRDefault="00BE3811" w:rsidP="00B63897">
      <w:pPr>
        <w:spacing w:line="576" w:lineRule="exact"/>
        <w:ind w:firstLineChars="200" w:firstLine="631"/>
        <w:rPr>
          <w:rFonts w:ascii="仿宋_GB2312" w:eastAsia="仿宋_GB2312" w:hAnsi="仿宋" w:cs="仿宋"/>
          <w:sz w:val="32"/>
          <w:szCs w:val="32"/>
        </w:rPr>
      </w:pPr>
      <w:r>
        <w:rPr>
          <w:rFonts w:ascii="仿宋_GB2312" w:eastAsia="仿宋_GB2312" w:hAnsi="仿宋" w:cs="仿宋"/>
          <w:sz w:val="32"/>
          <w:szCs w:val="32"/>
        </w:rPr>
        <w:t>2.4.4</w:t>
      </w:r>
      <w:r>
        <w:rPr>
          <w:rFonts w:ascii="仿宋_GB2312" w:eastAsia="仿宋_GB2312" w:hAnsi="仿宋" w:cs="仿宋" w:hint="eastAsia"/>
          <w:sz w:val="32"/>
          <w:szCs w:val="32"/>
        </w:rPr>
        <w:t>城区地下</w:t>
      </w:r>
      <w:r>
        <w:rPr>
          <w:rFonts w:ascii="仿宋_GB2312" w:eastAsia="仿宋_GB2312" w:hAnsi="仿宋" w:cs="仿宋"/>
          <w:sz w:val="32"/>
          <w:szCs w:val="32"/>
        </w:rPr>
        <w:t>排水</w:t>
      </w:r>
      <w:r>
        <w:rPr>
          <w:rFonts w:ascii="仿宋_GB2312" w:eastAsia="仿宋_GB2312" w:hAnsi="仿宋" w:cs="仿宋" w:hint="eastAsia"/>
          <w:sz w:val="32"/>
          <w:szCs w:val="32"/>
        </w:rPr>
        <w:t>管网</w:t>
      </w:r>
    </w:p>
    <w:p w:rsidR="002438C8" w:rsidRDefault="00BE3811" w:rsidP="00B63897">
      <w:pPr>
        <w:spacing w:line="576" w:lineRule="exact"/>
        <w:ind w:firstLineChars="200" w:firstLine="631"/>
        <w:rPr>
          <w:rFonts w:ascii="仿宋_GB2312" w:eastAsia="仿宋_GB2312" w:hAnsi="仿宋" w:cs="仿宋"/>
          <w:sz w:val="32"/>
          <w:szCs w:val="32"/>
        </w:rPr>
      </w:pPr>
      <w:r>
        <w:rPr>
          <w:rFonts w:ascii="仿宋_GB2312" w:eastAsia="仿宋_GB2312" w:hAnsi="仿宋" w:cs="仿宋" w:hint="eastAsia"/>
          <w:sz w:val="32"/>
          <w:szCs w:val="32"/>
        </w:rPr>
        <w:t>城区地下</w:t>
      </w:r>
      <w:r>
        <w:rPr>
          <w:rFonts w:ascii="仿宋_GB2312" w:eastAsia="仿宋_GB2312" w:hAnsi="仿宋" w:cs="仿宋"/>
          <w:sz w:val="32"/>
          <w:szCs w:val="32"/>
        </w:rPr>
        <w:t>排水</w:t>
      </w:r>
      <w:r>
        <w:rPr>
          <w:rFonts w:ascii="仿宋_GB2312" w:eastAsia="仿宋_GB2312" w:hAnsi="仿宋" w:cs="仿宋" w:hint="eastAsia"/>
          <w:sz w:val="32"/>
          <w:szCs w:val="32"/>
        </w:rPr>
        <w:t>管网在经过雨污管网分离和2021年启动实施的积水点改造工程后，城区排水管网防涝标准得到提高，城区</w:t>
      </w:r>
      <w:r>
        <w:rPr>
          <w:rFonts w:ascii="仿宋_GB2312" w:eastAsia="仿宋_GB2312" w:hAnsi="仿宋" w:cs="仿宋"/>
          <w:sz w:val="32"/>
          <w:szCs w:val="32"/>
        </w:rPr>
        <w:t>排水管网蓄滞</w:t>
      </w:r>
      <w:r>
        <w:rPr>
          <w:rFonts w:ascii="仿宋_GB2312" w:eastAsia="仿宋_GB2312" w:hAnsi="仿宋" w:cs="仿宋" w:hint="eastAsia"/>
          <w:sz w:val="32"/>
          <w:szCs w:val="32"/>
        </w:rPr>
        <w:t>排涝能力得到大力提升。</w:t>
      </w:r>
    </w:p>
    <w:p w:rsidR="002438C8" w:rsidRDefault="00BE3811" w:rsidP="00B63897">
      <w:pPr>
        <w:spacing w:line="576" w:lineRule="exact"/>
        <w:ind w:firstLineChars="200" w:firstLine="631"/>
        <w:rPr>
          <w:rFonts w:ascii="仿宋_GB2312" w:eastAsia="仿宋_GB2312" w:hAnsi="仿宋" w:cs="仿宋"/>
          <w:sz w:val="32"/>
          <w:szCs w:val="32"/>
        </w:rPr>
      </w:pPr>
      <w:r>
        <w:rPr>
          <w:rFonts w:ascii="仿宋_GB2312" w:eastAsia="仿宋_GB2312" w:hAnsi="仿宋" w:cs="仿宋" w:hint="eastAsia"/>
          <w:sz w:val="32"/>
          <w:szCs w:val="32"/>
        </w:rPr>
        <w:t>2.4.</w:t>
      </w:r>
      <w:r>
        <w:rPr>
          <w:rFonts w:ascii="仿宋_GB2312" w:eastAsia="仿宋_GB2312" w:hAnsi="仿宋" w:cs="仿宋"/>
          <w:sz w:val="32"/>
          <w:szCs w:val="32"/>
        </w:rPr>
        <w:t>5</w:t>
      </w:r>
      <w:r>
        <w:rPr>
          <w:rFonts w:ascii="仿宋_GB2312" w:eastAsia="仿宋_GB2312" w:hAnsi="仿宋" w:cs="仿宋" w:hint="eastAsia"/>
          <w:sz w:val="32"/>
          <w:szCs w:val="32"/>
        </w:rPr>
        <w:t>抢险队伍和设备</w:t>
      </w:r>
    </w:p>
    <w:p w:rsidR="00B63897" w:rsidRDefault="00BE3811" w:rsidP="00B63897">
      <w:pPr>
        <w:spacing w:line="576" w:lineRule="exact"/>
        <w:ind w:firstLineChars="200" w:firstLine="631"/>
        <w:rPr>
          <w:rFonts w:ascii="仿宋_GB2312" w:eastAsia="仿宋_GB2312" w:hAnsi="仿宋" w:cs="仿宋"/>
          <w:sz w:val="32"/>
          <w:szCs w:val="32"/>
        </w:rPr>
      </w:pPr>
      <w:r>
        <w:rPr>
          <w:rFonts w:ascii="仿宋_GB2312" w:eastAsia="仿宋_GB2312" w:hAnsi="仿宋" w:cs="仿宋" w:hint="eastAsia"/>
          <w:sz w:val="32"/>
          <w:szCs w:val="32"/>
        </w:rPr>
        <w:t>以渭南高新区消防救援大队为专业队伍，各街办、社区和城市管理执法局、自然资源和水务局分别成立防汛抢险队伍。城市管理处配备</w:t>
      </w:r>
      <w:r>
        <w:rPr>
          <w:rFonts w:ascii="仿宋_GB2312" w:eastAsia="仿宋_GB2312" w:hAnsi="仿宋" w:cs="仿宋"/>
          <w:sz w:val="32"/>
          <w:szCs w:val="32"/>
        </w:rPr>
        <w:t>有</w:t>
      </w:r>
      <w:r>
        <w:rPr>
          <w:rFonts w:ascii="仿宋_GB2312" w:eastAsia="仿宋_GB2312" w:hAnsi="仿宋" w:cs="仿宋" w:hint="eastAsia"/>
          <w:sz w:val="32"/>
          <w:szCs w:val="32"/>
        </w:rPr>
        <w:t>多台大功率移动式抢险排水设施，城市内涝在线监测设备。</w:t>
      </w:r>
    </w:p>
    <w:p w:rsidR="00B63897" w:rsidRPr="008B226F" w:rsidRDefault="00BE3811" w:rsidP="008B226F">
      <w:pPr>
        <w:pStyle w:val="1"/>
        <w:ind w:firstLine="631"/>
        <w:rPr>
          <w:rFonts w:ascii="黑体" w:hAnsi="黑体"/>
          <w:b w:val="0"/>
        </w:rPr>
      </w:pPr>
      <w:bookmarkStart w:id="12" w:name="_Toc101792186"/>
      <w:r w:rsidRPr="008B226F">
        <w:rPr>
          <w:rFonts w:ascii="黑体" w:hAnsi="黑体" w:hint="eastAsia"/>
          <w:b w:val="0"/>
        </w:rPr>
        <w:t>3.</w:t>
      </w:r>
      <w:r w:rsidRPr="008B226F">
        <w:rPr>
          <w:rFonts w:ascii="黑体" w:hAnsi="黑体"/>
          <w:b w:val="0"/>
        </w:rPr>
        <w:t>指挥机构与指挥权限</w:t>
      </w:r>
      <w:bookmarkEnd w:id="12"/>
    </w:p>
    <w:p w:rsidR="002438C8" w:rsidRPr="008B226F" w:rsidRDefault="00BE3811" w:rsidP="008B226F">
      <w:pPr>
        <w:pStyle w:val="2"/>
        <w:ind w:firstLine="634"/>
        <w:rPr>
          <w:rFonts w:ascii="楷体_GB2312"/>
        </w:rPr>
      </w:pPr>
      <w:bookmarkStart w:id="13" w:name="_Toc101792187"/>
      <w:r w:rsidRPr="008B226F">
        <w:rPr>
          <w:rFonts w:ascii="楷体_GB2312" w:hint="eastAsia"/>
        </w:rPr>
        <w:t>3.1指挥机构</w:t>
      </w:r>
      <w:bookmarkEnd w:id="13"/>
    </w:p>
    <w:p w:rsidR="002438C8" w:rsidRDefault="00BE3811" w:rsidP="00B63897">
      <w:pPr>
        <w:topLinePunct/>
        <w:spacing w:line="576" w:lineRule="exact"/>
        <w:ind w:firstLineChars="200" w:firstLine="631"/>
        <w:rPr>
          <w:rFonts w:eastAsia="仿宋_GB2312"/>
          <w:color w:val="000000"/>
          <w:sz w:val="32"/>
          <w:szCs w:val="32"/>
        </w:rPr>
      </w:pPr>
      <w:r>
        <w:rPr>
          <w:rFonts w:ascii="仿宋_GB2312" w:eastAsia="仿宋_GB2312"/>
          <w:color w:val="000000"/>
          <w:sz w:val="32"/>
          <w:szCs w:val="32"/>
        </w:rPr>
        <w:t>渭南高新区防汛指挥部是渭南市区防汛指挥部的成员分部，受党工委、管委会的领导和市区防汛指挥部的统一指挥。党工委、管委会其他领导成员按主管职责包联负责、协同指挥，构成强有力的防汛指挥系统和组织体系。区防汛指挥部组织机构及组成人员如下：</w:t>
      </w:r>
    </w:p>
    <w:p w:rsidR="002438C8" w:rsidRDefault="00BE3811" w:rsidP="00B63897">
      <w:pPr>
        <w:spacing w:line="576" w:lineRule="exact"/>
        <w:ind w:leftChars="296" w:left="3624" w:hangingChars="955" w:hanging="3015"/>
        <w:rPr>
          <w:rFonts w:ascii="仿宋_GB2312" w:eastAsia="仿宋_GB2312" w:cs="仿宋_GB2312"/>
          <w:sz w:val="32"/>
          <w:szCs w:val="32"/>
        </w:rPr>
      </w:pPr>
      <w:r>
        <w:rPr>
          <w:rFonts w:ascii="仿宋_GB2312" w:eastAsia="仿宋_GB2312" w:cs="仿宋_GB2312" w:hint="eastAsia"/>
          <w:sz w:val="32"/>
          <w:szCs w:val="32"/>
        </w:rPr>
        <w:t>总 指 挥</w:t>
      </w:r>
      <w:r w:rsidR="00DF6D9A">
        <w:rPr>
          <w:rFonts w:ascii="仿宋_GB2312" w:eastAsia="仿宋_GB2312" w:cs="仿宋_GB2312" w:hint="eastAsia"/>
          <w:sz w:val="32"/>
          <w:szCs w:val="32"/>
        </w:rPr>
        <w:t>:</w:t>
      </w:r>
      <w:r>
        <w:rPr>
          <w:rFonts w:ascii="仿宋_GB2312" w:eastAsia="仿宋_GB2312" w:cs="仿宋_GB2312" w:hint="eastAsia"/>
          <w:sz w:val="32"/>
          <w:szCs w:val="32"/>
        </w:rPr>
        <w:t xml:space="preserve">薛清军 </w:t>
      </w:r>
      <w:r w:rsidR="00DF6D9A">
        <w:rPr>
          <w:rFonts w:ascii="仿宋_GB2312" w:eastAsia="仿宋_GB2312" w:cs="仿宋_GB2312" w:hint="eastAsia"/>
          <w:sz w:val="32"/>
          <w:szCs w:val="32"/>
        </w:rPr>
        <w:t xml:space="preserve"> </w:t>
      </w:r>
      <w:r w:rsidR="00D71124">
        <w:rPr>
          <w:rFonts w:ascii="仿宋_GB2312" w:eastAsia="仿宋_GB2312" w:cs="仿宋_GB2312" w:hint="eastAsia"/>
          <w:sz w:val="32"/>
          <w:szCs w:val="32"/>
        </w:rPr>
        <w:t xml:space="preserve"> </w:t>
      </w:r>
      <w:r>
        <w:rPr>
          <w:rFonts w:ascii="仿宋_GB2312" w:eastAsia="仿宋_GB2312" w:cs="仿宋_GB2312" w:hint="eastAsia"/>
          <w:sz w:val="32"/>
          <w:szCs w:val="32"/>
        </w:rPr>
        <w:t>市</w:t>
      </w:r>
      <w:r>
        <w:rPr>
          <w:rFonts w:ascii="仿宋_GB2312" w:eastAsia="仿宋_GB2312" w:hAnsi="宋体" w:hint="eastAsia"/>
          <w:sz w:val="32"/>
          <w:szCs w:val="32"/>
        </w:rPr>
        <w:t>人大常委会副主任、</w:t>
      </w:r>
      <w:r>
        <w:rPr>
          <w:rFonts w:ascii="仿宋_GB2312" w:eastAsia="仿宋_GB2312" w:cs="仿宋_GB2312" w:hint="eastAsia"/>
          <w:sz w:val="32"/>
          <w:szCs w:val="32"/>
        </w:rPr>
        <w:t>党工委书记、</w:t>
      </w:r>
    </w:p>
    <w:p w:rsidR="002438C8" w:rsidRDefault="00BE3811" w:rsidP="00B63897">
      <w:pPr>
        <w:spacing w:line="576" w:lineRule="exact"/>
        <w:ind w:leftChars="1664" w:left="3586" w:hangingChars="52" w:hanging="164"/>
        <w:rPr>
          <w:rFonts w:ascii="仿宋_GB2312" w:eastAsia="仿宋_GB2312" w:cs="仿宋_GB2312"/>
          <w:sz w:val="32"/>
          <w:szCs w:val="32"/>
        </w:rPr>
      </w:pPr>
      <w:r>
        <w:rPr>
          <w:rFonts w:ascii="仿宋_GB2312" w:eastAsia="仿宋_GB2312" w:cs="仿宋_GB2312" w:hint="eastAsia"/>
          <w:sz w:val="32"/>
          <w:szCs w:val="32"/>
        </w:rPr>
        <w:t>管委会主任</w:t>
      </w:r>
    </w:p>
    <w:p w:rsidR="002438C8" w:rsidRDefault="00BE3811" w:rsidP="00B63897">
      <w:pPr>
        <w:spacing w:line="576" w:lineRule="exact"/>
        <w:ind w:leftChars="304" w:left="3703" w:hangingChars="975" w:hanging="3078"/>
        <w:rPr>
          <w:rFonts w:ascii="仿宋_GB2312" w:eastAsia="仿宋_GB2312" w:cs="仿宋_GB2312"/>
          <w:sz w:val="32"/>
          <w:szCs w:val="32"/>
        </w:rPr>
      </w:pPr>
      <w:r>
        <w:rPr>
          <w:rFonts w:ascii="仿宋_GB2312" w:eastAsia="仿宋_GB2312" w:cs="仿宋_GB2312" w:hint="eastAsia"/>
          <w:sz w:val="32"/>
          <w:szCs w:val="32"/>
        </w:rPr>
        <w:t xml:space="preserve">副总指挥:党  锋  </w:t>
      </w:r>
      <w:r w:rsidR="00D71124">
        <w:rPr>
          <w:rFonts w:ascii="仿宋_GB2312" w:eastAsia="仿宋_GB2312" w:cs="仿宋_GB2312" w:hint="eastAsia"/>
          <w:sz w:val="32"/>
          <w:szCs w:val="32"/>
        </w:rPr>
        <w:t xml:space="preserve"> </w:t>
      </w:r>
      <w:r>
        <w:rPr>
          <w:rFonts w:ascii="仿宋_GB2312" w:eastAsia="仿宋_GB2312" w:cs="仿宋_GB2312" w:hint="eastAsia"/>
          <w:sz w:val="32"/>
          <w:szCs w:val="32"/>
        </w:rPr>
        <w:t>党工委常务副书记、管委会常务副</w:t>
      </w:r>
    </w:p>
    <w:p w:rsidR="002438C8" w:rsidRDefault="00BE3811" w:rsidP="00B63897">
      <w:pPr>
        <w:spacing w:line="576" w:lineRule="exact"/>
        <w:ind w:leftChars="1672" w:left="3676" w:hangingChars="75" w:hanging="237"/>
        <w:rPr>
          <w:rFonts w:ascii="仿宋_GB2312" w:eastAsia="仿宋_GB2312" w:cs="仿宋_GB2312"/>
          <w:sz w:val="32"/>
          <w:szCs w:val="32"/>
        </w:rPr>
      </w:pPr>
      <w:r>
        <w:rPr>
          <w:rFonts w:ascii="仿宋_GB2312" w:eastAsia="仿宋_GB2312" w:cs="仿宋_GB2312" w:hint="eastAsia"/>
          <w:sz w:val="32"/>
          <w:szCs w:val="32"/>
        </w:rPr>
        <w:t xml:space="preserve">主任          </w:t>
      </w:r>
    </w:p>
    <w:p w:rsidR="002438C8" w:rsidRDefault="00BE3811" w:rsidP="00B63897">
      <w:pPr>
        <w:spacing w:line="576" w:lineRule="exact"/>
        <w:ind w:leftChars="221" w:left="455" w:firstLineChars="550" w:firstLine="1736"/>
        <w:rPr>
          <w:rFonts w:ascii="仿宋_GB2312" w:eastAsia="仿宋_GB2312" w:cs="仿宋_GB2312"/>
          <w:sz w:val="32"/>
          <w:szCs w:val="32"/>
        </w:rPr>
      </w:pPr>
      <w:r>
        <w:rPr>
          <w:rFonts w:ascii="仿宋_GB2312" w:eastAsia="仿宋_GB2312" w:hAnsi="仿宋_GB2312" w:cs="仿宋_GB2312" w:hint="eastAsia"/>
          <w:color w:val="000000"/>
          <w:sz w:val="32"/>
          <w:szCs w:val="32"/>
        </w:rPr>
        <w:t>雷  玲  党工委委员、城改办主任</w:t>
      </w:r>
    </w:p>
    <w:p w:rsidR="002438C8" w:rsidRDefault="00BE3811" w:rsidP="00B63897">
      <w:pPr>
        <w:spacing w:line="576" w:lineRule="exact"/>
        <w:ind w:leftChars="221" w:left="455" w:firstLineChars="550" w:firstLine="1736"/>
        <w:rPr>
          <w:rFonts w:ascii="仿宋_GB2312" w:eastAsia="仿宋_GB2312" w:cs="仿宋_GB2312"/>
          <w:sz w:val="32"/>
          <w:szCs w:val="32"/>
        </w:rPr>
      </w:pPr>
      <w:r>
        <w:rPr>
          <w:rFonts w:ascii="仿宋_GB2312" w:eastAsia="仿宋_GB2312" w:cs="仿宋_GB2312" w:hint="eastAsia"/>
          <w:sz w:val="32"/>
          <w:szCs w:val="32"/>
        </w:rPr>
        <w:t>翟华峰  党工委委员、管委会副主任</w:t>
      </w:r>
    </w:p>
    <w:p w:rsidR="002438C8" w:rsidRDefault="00BE3811" w:rsidP="00B63897">
      <w:pPr>
        <w:spacing w:line="576" w:lineRule="exact"/>
        <w:ind w:leftChars="221" w:left="455" w:firstLineChars="50" w:firstLine="158"/>
        <w:rPr>
          <w:rFonts w:ascii="仿宋_GB2312" w:eastAsia="仿宋_GB2312" w:cs="仿宋_GB2312"/>
          <w:sz w:val="32"/>
          <w:szCs w:val="32"/>
        </w:rPr>
      </w:pPr>
      <w:r>
        <w:rPr>
          <w:rFonts w:ascii="仿宋_GB2312" w:eastAsia="仿宋_GB2312" w:cs="仿宋_GB2312" w:hint="eastAsia"/>
          <w:sz w:val="32"/>
          <w:szCs w:val="32"/>
        </w:rPr>
        <w:t xml:space="preserve">          王文超  党工委委员、公安分局局长</w:t>
      </w:r>
    </w:p>
    <w:p w:rsidR="002438C8" w:rsidRDefault="00BE3811" w:rsidP="00B63897">
      <w:pPr>
        <w:spacing w:line="576" w:lineRule="exact"/>
        <w:ind w:firstLineChars="600" w:firstLine="1894"/>
        <w:rPr>
          <w:rFonts w:ascii="仿宋_GB2312" w:eastAsia="仿宋_GB2312" w:cs="仿宋_GB2312"/>
          <w:sz w:val="32"/>
          <w:szCs w:val="32"/>
        </w:rPr>
      </w:pPr>
      <w:r>
        <w:rPr>
          <w:rFonts w:ascii="仿宋_GB2312" w:eastAsia="仿宋_GB2312" w:cs="仿宋_GB2312" w:hint="eastAsia"/>
          <w:sz w:val="32"/>
          <w:szCs w:val="32"/>
        </w:rPr>
        <w:t xml:space="preserve">  张波志  党工委委员、管委会副主任</w:t>
      </w:r>
    </w:p>
    <w:p w:rsidR="002438C8" w:rsidRDefault="00BE3811" w:rsidP="00B63897">
      <w:pPr>
        <w:spacing w:line="576" w:lineRule="exact"/>
        <w:ind w:firstLineChars="700" w:firstLine="2210"/>
        <w:rPr>
          <w:rFonts w:ascii="仿宋_GB2312" w:eastAsia="仿宋_GB2312" w:cs="仿宋_GB2312"/>
          <w:sz w:val="32"/>
          <w:szCs w:val="32"/>
        </w:rPr>
      </w:pPr>
      <w:r>
        <w:rPr>
          <w:rFonts w:ascii="仿宋_GB2312" w:eastAsia="仿宋_GB2312" w:cs="仿宋_GB2312" w:hint="eastAsia"/>
          <w:sz w:val="32"/>
          <w:szCs w:val="32"/>
        </w:rPr>
        <w:t>赵  强  渭化集团副总经理</w:t>
      </w:r>
    </w:p>
    <w:p w:rsidR="002438C8" w:rsidRDefault="00BE3811" w:rsidP="00B63897">
      <w:pPr>
        <w:spacing w:line="576" w:lineRule="exact"/>
        <w:ind w:firstLineChars="200" w:firstLine="631"/>
        <w:rPr>
          <w:rFonts w:ascii="仿宋_GB2312" w:eastAsia="仿宋_GB2312" w:cs="仿宋_GB2312"/>
          <w:sz w:val="32"/>
          <w:szCs w:val="32"/>
        </w:rPr>
      </w:pPr>
      <w:r>
        <w:rPr>
          <w:rFonts w:ascii="仿宋_GB2312" w:eastAsia="仿宋_GB2312" w:cs="仿宋_GB2312" w:hint="eastAsia"/>
          <w:sz w:val="32"/>
          <w:szCs w:val="32"/>
        </w:rPr>
        <w:t>指 挥 长：李培红  应急管理局局长</w:t>
      </w:r>
    </w:p>
    <w:p w:rsidR="002438C8" w:rsidRDefault="00BE3811" w:rsidP="00B63897">
      <w:pPr>
        <w:spacing w:line="576" w:lineRule="exact"/>
        <w:ind w:firstLineChars="700" w:firstLine="2210"/>
        <w:rPr>
          <w:rFonts w:ascii="仿宋_GB2312" w:eastAsia="仿宋_GB2312" w:cs="仿宋_GB2312"/>
          <w:sz w:val="32"/>
          <w:szCs w:val="32"/>
        </w:rPr>
      </w:pPr>
      <w:r>
        <w:rPr>
          <w:rFonts w:ascii="仿宋_GB2312" w:eastAsia="仿宋_GB2312" w:cs="仿宋_GB2312" w:hint="eastAsia"/>
          <w:sz w:val="32"/>
          <w:szCs w:val="32"/>
        </w:rPr>
        <w:t>王二辉  自然资源和水务局局长</w:t>
      </w:r>
    </w:p>
    <w:p w:rsidR="002438C8" w:rsidRDefault="00BE3811" w:rsidP="00B63897">
      <w:pPr>
        <w:spacing w:line="576" w:lineRule="exact"/>
        <w:rPr>
          <w:rFonts w:ascii="仿宋_GB2312" w:eastAsia="仿宋_GB2312" w:cs="仿宋_GB2312"/>
          <w:sz w:val="32"/>
          <w:szCs w:val="32"/>
        </w:rPr>
      </w:pPr>
      <w:r>
        <w:rPr>
          <w:rFonts w:ascii="仿宋_GB2312" w:eastAsia="仿宋_GB2312" w:cs="仿宋_GB2312" w:hint="eastAsia"/>
          <w:sz w:val="32"/>
          <w:szCs w:val="32"/>
        </w:rPr>
        <w:t xml:space="preserve">              任军武  城市管理执法局局长</w:t>
      </w:r>
    </w:p>
    <w:p w:rsidR="002438C8" w:rsidRDefault="00BE3811" w:rsidP="00B63897">
      <w:pPr>
        <w:spacing w:line="576" w:lineRule="exact"/>
        <w:ind w:firstLineChars="200" w:firstLine="631"/>
        <w:rPr>
          <w:rFonts w:ascii="仿宋_GB2312" w:eastAsia="仿宋_GB2312" w:cs="仿宋_GB2312"/>
          <w:sz w:val="32"/>
          <w:szCs w:val="32"/>
        </w:rPr>
      </w:pPr>
      <w:r>
        <w:rPr>
          <w:rFonts w:ascii="仿宋_GB2312" w:eastAsia="仿宋_GB2312" w:cs="仿宋_GB2312" w:hint="eastAsia"/>
          <w:sz w:val="32"/>
          <w:szCs w:val="32"/>
        </w:rPr>
        <w:t>成    员：刘  成  党工委管委会办公室主任</w:t>
      </w:r>
    </w:p>
    <w:p w:rsidR="002438C8" w:rsidRDefault="00BE3811" w:rsidP="00B63897">
      <w:pPr>
        <w:spacing w:line="576" w:lineRule="exact"/>
        <w:ind w:firstLineChars="700" w:firstLine="2210"/>
        <w:rPr>
          <w:rFonts w:ascii="仿宋_GB2312" w:eastAsia="仿宋_GB2312" w:cs="仿宋_GB2312"/>
          <w:sz w:val="32"/>
          <w:szCs w:val="32"/>
        </w:rPr>
      </w:pPr>
      <w:r>
        <w:rPr>
          <w:rFonts w:ascii="仿宋_GB2312" w:eastAsia="仿宋_GB2312" w:cs="仿宋_GB2312" w:hint="eastAsia"/>
          <w:sz w:val="32"/>
          <w:szCs w:val="32"/>
        </w:rPr>
        <w:t>刘  加  纪检监察工作委员会副书记</w:t>
      </w:r>
    </w:p>
    <w:p w:rsidR="002438C8" w:rsidRDefault="00BE3811" w:rsidP="00B63897">
      <w:pPr>
        <w:spacing w:line="576" w:lineRule="exact"/>
        <w:ind w:firstLineChars="700" w:firstLine="2210"/>
        <w:rPr>
          <w:rFonts w:ascii="仿宋_GB2312" w:eastAsia="仿宋_GB2312" w:cs="仿宋_GB2312"/>
          <w:sz w:val="32"/>
          <w:szCs w:val="32"/>
        </w:rPr>
      </w:pPr>
      <w:r>
        <w:rPr>
          <w:rFonts w:ascii="仿宋_GB2312" w:eastAsia="仿宋_GB2312" w:cs="仿宋_GB2312" w:hint="eastAsia"/>
          <w:sz w:val="32"/>
          <w:szCs w:val="32"/>
        </w:rPr>
        <w:t>李  超  党群工作部副部长</w:t>
      </w:r>
    </w:p>
    <w:p w:rsidR="002438C8" w:rsidRDefault="00BE3811" w:rsidP="00B63897">
      <w:pPr>
        <w:spacing w:line="576" w:lineRule="exact"/>
        <w:ind w:firstLineChars="700" w:firstLine="2210"/>
        <w:rPr>
          <w:rFonts w:ascii="仿宋_GB2312" w:eastAsia="仿宋_GB2312" w:cs="仿宋_GB2312"/>
          <w:sz w:val="32"/>
          <w:szCs w:val="32"/>
        </w:rPr>
      </w:pPr>
      <w:r>
        <w:rPr>
          <w:rFonts w:ascii="仿宋_GB2312" w:eastAsia="仿宋_GB2312" w:cs="仿宋_GB2312" w:hint="eastAsia"/>
          <w:sz w:val="32"/>
          <w:szCs w:val="32"/>
        </w:rPr>
        <w:t>李雪锋  财政局局长</w:t>
      </w:r>
    </w:p>
    <w:p w:rsidR="002438C8" w:rsidRDefault="00BE3811" w:rsidP="00B63897">
      <w:pPr>
        <w:spacing w:line="576" w:lineRule="exact"/>
        <w:ind w:firstLineChars="700" w:firstLine="2210"/>
        <w:rPr>
          <w:rFonts w:ascii="仿宋_GB2312" w:eastAsia="仿宋_GB2312" w:cs="仿宋_GB2312"/>
          <w:sz w:val="32"/>
          <w:szCs w:val="32"/>
        </w:rPr>
      </w:pPr>
      <w:r>
        <w:rPr>
          <w:rFonts w:ascii="仿宋_GB2312" w:eastAsia="仿宋_GB2312" w:cs="仿宋_GB2312"/>
          <w:sz w:val="32"/>
          <w:szCs w:val="32"/>
        </w:rPr>
        <w:t>李伟峰</w:t>
      </w:r>
      <w:r>
        <w:rPr>
          <w:rFonts w:ascii="仿宋_GB2312" w:eastAsia="仿宋_GB2312" w:cs="仿宋_GB2312" w:hint="eastAsia"/>
          <w:sz w:val="32"/>
          <w:szCs w:val="32"/>
        </w:rPr>
        <w:t xml:space="preserve">  发展和改革局局长</w:t>
      </w:r>
    </w:p>
    <w:p w:rsidR="002438C8" w:rsidRDefault="00BE3811" w:rsidP="00B63897">
      <w:pPr>
        <w:tabs>
          <w:tab w:val="left" w:pos="5730"/>
        </w:tabs>
        <w:spacing w:line="576" w:lineRule="exact"/>
        <w:ind w:firstLineChars="700" w:firstLine="2210"/>
        <w:rPr>
          <w:rFonts w:ascii="仿宋_GB2312" w:eastAsia="仿宋_GB2312" w:cs="仿宋_GB2312"/>
          <w:sz w:val="32"/>
          <w:szCs w:val="32"/>
        </w:rPr>
      </w:pPr>
      <w:r>
        <w:rPr>
          <w:rFonts w:ascii="仿宋_GB2312" w:eastAsia="仿宋_GB2312" w:cs="仿宋_GB2312" w:hint="eastAsia"/>
          <w:sz w:val="32"/>
          <w:szCs w:val="32"/>
        </w:rPr>
        <w:t>许靖晖  建设局局长</w:t>
      </w:r>
      <w:r>
        <w:rPr>
          <w:rFonts w:ascii="仿宋_GB2312" w:eastAsia="仿宋_GB2312" w:cs="仿宋_GB2312"/>
          <w:sz w:val="32"/>
          <w:szCs w:val="32"/>
        </w:rPr>
        <w:tab/>
      </w:r>
    </w:p>
    <w:p w:rsidR="002438C8" w:rsidRDefault="00BE3811" w:rsidP="00B63897">
      <w:pPr>
        <w:spacing w:line="576" w:lineRule="exact"/>
        <w:ind w:firstLineChars="700" w:firstLine="2210"/>
        <w:rPr>
          <w:rFonts w:ascii="仿宋_GB2312" w:eastAsia="仿宋_GB2312" w:cs="仿宋_GB2312"/>
          <w:sz w:val="32"/>
          <w:szCs w:val="32"/>
        </w:rPr>
      </w:pPr>
      <w:r>
        <w:rPr>
          <w:rFonts w:ascii="仿宋_GB2312" w:eastAsia="仿宋_GB2312" w:cs="仿宋_GB2312" w:hint="eastAsia"/>
          <w:sz w:val="32"/>
          <w:szCs w:val="32"/>
        </w:rPr>
        <w:t>张荣军  社会事业局局长</w:t>
      </w:r>
    </w:p>
    <w:p w:rsidR="002438C8" w:rsidRDefault="00BE3811" w:rsidP="00B63897">
      <w:pPr>
        <w:spacing w:line="576" w:lineRule="exact"/>
        <w:ind w:firstLineChars="700" w:firstLine="2210"/>
        <w:rPr>
          <w:rFonts w:ascii="仿宋_GB2312" w:eastAsia="仿宋_GB2312" w:cs="仿宋_GB2312"/>
          <w:sz w:val="32"/>
          <w:szCs w:val="32"/>
        </w:rPr>
      </w:pPr>
      <w:r>
        <w:rPr>
          <w:rFonts w:ascii="仿宋_GB2312" w:eastAsia="仿宋_GB2312" w:cs="仿宋_GB2312" w:hint="eastAsia"/>
          <w:sz w:val="32"/>
          <w:szCs w:val="32"/>
        </w:rPr>
        <w:t>孙晓飞  教育文体局局长</w:t>
      </w:r>
    </w:p>
    <w:p w:rsidR="002438C8" w:rsidRDefault="00BE3811" w:rsidP="00B63897">
      <w:pPr>
        <w:spacing w:line="576" w:lineRule="exact"/>
        <w:ind w:firstLineChars="700" w:firstLine="2210"/>
        <w:rPr>
          <w:rFonts w:ascii="仿宋_GB2312" w:eastAsia="仿宋_GB2312" w:cs="仿宋_GB2312"/>
          <w:sz w:val="32"/>
          <w:szCs w:val="32"/>
        </w:rPr>
      </w:pPr>
      <w:r>
        <w:rPr>
          <w:rFonts w:ascii="仿宋_GB2312" w:eastAsia="仿宋_GB2312" w:cs="仿宋_GB2312" w:hint="eastAsia"/>
          <w:sz w:val="32"/>
          <w:szCs w:val="32"/>
        </w:rPr>
        <w:t>赵  龙  卫生食品药品监督管理局局长</w:t>
      </w:r>
    </w:p>
    <w:p w:rsidR="002438C8" w:rsidRDefault="00BE3811" w:rsidP="00B63897">
      <w:pPr>
        <w:tabs>
          <w:tab w:val="left" w:pos="1251"/>
        </w:tabs>
        <w:spacing w:line="576" w:lineRule="exact"/>
        <w:ind w:firstLineChars="700" w:firstLine="2210"/>
        <w:rPr>
          <w:rFonts w:ascii="仿宋_GB2312" w:eastAsia="仿宋_GB2312" w:cs="仿宋_GB2312"/>
          <w:sz w:val="32"/>
          <w:szCs w:val="32"/>
        </w:rPr>
      </w:pPr>
      <w:r>
        <w:rPr>
          <w:rFonts w:ascii="仿宋_GB2312" w:eastAsia="仿宋_GB2312" w:cs="仿宋_GB2312" w:hint="eastAsia"/>
          <w:sz w:val="32"/>
          <w:szCs w:val="32"/>
        </w:rPr>
        <w:t>姜  超  政法司法信访局局长</w:t>
      </w:r>
    </w:p>
    <w:p w:rsidR="002438C8" w:rsidRDefault="00BE3811" w:rsidP="00B63897">
      <w:pPr>
        <w:spacing w:line="576" w:lineRule="exact"/>
        <w:ind w:firstLineChars="700" w:firstLine="2210"/>
        <w:rPr>
          <w:rFonts w:ascii="仿宋_GB2312" w:eastAsia="仿宋_GB2312" w:cs="仿宋_GB2312"/>
          <w:sz w:val="32"/>
          <w:szCs w:val="32"/>
        </w:rPr>
      </w:pPr>
      <w:r>
        <w:rPr>
          <w:rFonts w:ascii="仿宋_GB2312" w:eastAsia="仿宋_GB2312" w:cs="仿宋_GB2312" w:hint="eastAsia"/>
          <w:sz w:val="32"/>
          <w:szCs w:val="32"/>
        </w:rPr>
        <w:t>郭  腾  良田街道办事处主任</w:t>
      </w:r>
    </w:p>
    <w:p w:rsidR="002438C8" w:rsidRDefault="00BE3811" w:rsidP="00B63897">
      <w:pPr>
        <w:spacing w:line="576" w:lineRule="exact"/>
        <w:ind w:firstLineChars="700" w:firstLine="2210"/>
        <w:rPr>
          <w:rFonts w:ascii="仿宋_GB2312" w:eastAsia="仿宋_GB2312" w:cs="仿宋_GB2312"/>
          <w:sz w:val="32"/>
          <w:szCs w:val="32"/>
        </w:rPr>
      </w:pPr>
      <w:r>
        <w:rPr>
          <w:rFonts w:ascii="仿宋_GB2312" w:eastAsia="仿宋_GB2312" w:cs="仿宋_GB2312" w:hint="eastAsia"/>
          <w:sz w:val="32"/>
          <w:szCs w:val="32"/>
        </w:rPr>
        <w:t>陈先锋  崇业路街道办事处主任</w:t>
      </w:r>
    </w:p>
    <w:p w:rsidR="002438C8" w:rsidRDefault="00BE3811" w:rsidP="00B63897">
      <w:pPr>
        <w:spacing w:line="576" w:lineRule="exact"/>
        <w:ind w:firstLineChars="700" w:firstLine="2210"/>
        <w:rPr>
          <w:rFonts w:ascii="仿宋_GB2312" w:eastAsia="仿宋_GB2312" w:cs="仿宋_GB2312"/>
          <w:sz w:val="32"/>
          <w:szCs w:val="32"/>
        </w:rPr>
      </w:pPr>
      <w:r>
        <w:rPr>
          <w:rFonts w:ascii="仿宋_GB2312" w:eastAsia="仿宋_GB2312" w:cs="仿宋_GB2312" w:hint="eastAsia"/>
          <w:sz w:val="32"/>
          <w:szCs w:val="32"/>
        </w:rPr>
        <w:t>高双伍  白杨街道办事处主任</w:t>
      </w:r>
    </w:p>
    <w:p w:rsidR="002438C8" w:rsidRDefault="00BE3811" w:rsidP="00B63897">
      <w:pPr>
        <w:spacing w:line="576" w:lineRule="exact"/>
        <w:ind w:firstLineChars="700" w:firstLine="2210"/>
        <w:rPr>
          <w:rFonts w:ascii="仿宋_GB2312" w:eastAsia="仿宋_GB2312" w:cs="仿宋_GB2312"/>
          <w:spacing w:val="-20"/>
          <w:sz w:val="32"/>
          <w:szCs w:val="32"/>
        </w:rPr>
      </w:pPr>
      <w:r>
        <w:rPr>
          <w:rFonts w:ascii="仿宋_GB2312" w:eastAsia="仿宋_GB2312" w:cs="仿宋_GB2312" w:hint="eastAsia"/>
          <w:sz w:val="32"/>
          <w:szCs w:val="32"/>
        </w:rPr>
        <w:t xml:space="preserve">陈  立  </w:t>
      </w:r>
      <w:r>
        <w:rPr>
          <w:rFonts w:ascii="仿宋_GB2312" w:eastAsia="仿宋_GB2312" w:cs="仿宋_GB2312" w:hint="eastAsia"/>
          <w:spacing w:val="-20"/>
          <w:sz w:val="32"/>
          <w:szCs w:val="32"/>
        </w:rPr>
        <w:t>金城社区党工委书记、居委会主任</w:t>
      </w:r>
    </w:p>
    <w:p w:rsidR="002438C8" w:rsidRDefault="00BE3811" w:rsidP="00B63897">
      <w:pPr>
        <w:spacing w:line="576" w:lineRule="exact"/>
        <w:ind w:firstLineChars="700" w:firstLine="2210"/>
        <w:rPr>
          <w:rFonts w:ascii="仿宋_GB2312" w:eastAsia="仿宋_GB2312" w:cs="仿宋_GB2312"/>
          <w:sz w:val="32"/>
          <w:szCs w:val="32"/>
        </w:rPr>
      </w:pPr>
      <w:r>
        <w:rPr>
          <w:rFonts w:ascii="仿宋_GB2312" w:eastAsia="仿宋_GB2312" w:cs="仿宋_GB2312" w:hint="eastAsia"/>
          <w:sz w:val="32"/>
          <w:szCs w:val="32"/>
        </w:rPr>
        <w:t>丁文辉  市场监管高新分局局长</w:t>
      </w:r>
    </w:p>
    <w:p w:rsidR="002438C8" w:rsidRDefault="00BE3811" w:rsidP="00B63897">
      <w:pPr>
        <w:spacing w:line="576" w:lineRule="exact"/>
        <w:ind w:firstLineChars="700" w:firstLine="2210"/>
        <w:rPr>
          <w:rFonts w:ascii="仿宋_GB2312" w:eastAsia="仿宋_GB2312" w:cs="仿宋_GB2312"/>
          <w:spacing w:val="-20"/>
          <w:sz w:val="32"/>
          <w:szCs w:val="32"/>
        </w:rPr>
      </w:pPr>
      <w:r>
        <w:rPr>
          <w:rFonts w:ascii="仿宋_GB2312" w:eastAsia="仿宋_GB2312" w:cs="仿宋_GB2312" w:hint="eastAsia"/>
          <w:sz w:val="32"/>
          <w:szCs w:val="32"/>
        </w:rPr>
        <w:t>王伟峰  公安高新分局副局长</w:t>
      </w:r>
    </w:p>
    <w:p w:rsidR="002438C8" w:rsidRDefault="00BE3811" w:rsidP="00B63897">
      <w:pPr>
        <w:spacing w:line="576" w:lineRule="exact"/>
        <w:ind w:firstLineChars="700" w:firstLine="2210"/>
        <w:rPr>
          <w:rFonts w:ascii="仿宋_GB2312" w:eastAsia="仿宋_GB2312" w:cs="仿宋_GB2312"/>
          <w:sz w:val="32"/>
          <w:szCs w:val="32"/>
        </w:rPr>
      </w:pPr>
      <w:r>
        <w:rPr>
          <w:rFonts w:ascii="仿宋_GB2312" w:eastAsia="仿宋_GB2312" w:cs="仿宋_GB2312" w:hint="eastAsia"/>
          <w:sz w:val="32"/>
          <w:szCs w:val="32"/>
        </w:rPr>
        <w:t>张军龙  自然资源和水务局副局长</w:t>
      </w:r>
    </w:p>
    <w:p w:rsidR="002438C8" w:rsidRDefault="00BE3811" w:rsidP="00B63897">
      <w:pPr>
        <w:spacing w:line="576" w:lineRule="exact"/>
        <w:ind w:firstLineChars="700" w:firstLine="2210"/>
        <w:rPr>
          <w:rFonts w:ascii="仿宋_GB2312" w:eastAsia="仿宋_GB2312" w:cs="仿宋_GB2312"/>
          <w:sz w:val="32"/>
          <w:szCs w:val="32"/>
        </w:rPr>
      </w:pPr>
      <w:r>
        <w:rPr>
          <w:rFonts w:ascii="仿宋_GB2312" w:eastAsia="仿宋_GB2312" w:cs="仿宋_GB2312" w:hint="eastAsia"/>
          <w:sz w:val="32"/>
          <w:szCs w:val="32"/>
        </w:rPr>
        <w:t>冉向红  应急管理局副局长</w:t>
      </w:r>
    </w:p>
    <w:p w:rsidR="002438C8" w:rsidRDefault="00BE3811" w:rsidP="00B63897">
      <w:pPr>
        <w:tabs>
          <w:tab w:val="left" w:pos="1251"/>
        </w:tabs>
        <w:spacing w:line="576" w:lineRule="exact"/>
        <w:ind w:firstLineChars="700" w:firstLine="2210"/>
        <w:rPr>
          <w:rFonts w:ascii="仿宋_GB2312" w:eastAsia="仿宋_GB2312" w:cs="仿宋_GB2312"/>
          <w:sz w:val="32"/>
          <w:szCs w:val="32"/>
        </w:rPr>
      </w:pPr>
      <w:r>
        <w:rPr>
          <w:rFonts w:ascii="仿宋_GB2312" w:eastAsia="仿宋_GB2312" w:cs="仿宋_GB2312" w:hint="eastAsia"/>
          <w:sz w:val="32"/>
          <w:szCs w:val="32"/>
        </w:rPr>
        <w:t>赵  亮  城市管理处处长</w:t>
      </w:r>
    </w:p>
    <w:p w:rsidR="002438C8" w:rsidRDefault="00BE3811" w:rsidP="00B63897">
      <w:pPr>
        <w:tabs>
          <w:tab w:val="left" w:pos="1251"/>
        </w:tabs>
        <w:spacing w:line="576" w:lineRule="exact"/>
        <w:ind w:firstLineChars="700" w:firstLine="2210"/>
        <w:rPr>
          <w:rFonts w:ascii="仿宋_GB2312" w:eastAsia="仿宋_GB2312" w:cs="仿宋_GB2312"/>
          <w:sz w:val="32"/>
          <w:szCs w:val="32"/>
        </w:rPr>
      </w:pPr>
      <w:r>
        <w:rPr>
          <w:rFonts w:ascii="仿宋_GB2312" w:eastAsia="仿宋_GB2312" w:cs="仿宋_GB2312" w:hint="eastAsia"/>
          <w:sz w:val="32"/>
          <w:szCs w:val="32"/>
        </w:rPr>
        <w:t>高岩华  高新区消防救援大队大队长</w:t>
      </w:r>
    </w:p>
    <w:p w:rsidR="002438C8" w:rsidRDefault="00BE3811" w:rsidP="00B63897">
      <w:pPr>
        <w:topLinePunct/>
        <w:spacing w:line="576" w:lineRule="exact"/>
        <w:ind w:firstLineChars="200" w:firstLine="631"/>
        <w:rPr>
          <w:rFonts w:ascii="仿宋_GB2312" w:eastAsia="仿宋_GB2312" w:cs="仿宋_GB2312"/>
          <w:sz w:val="32"/>
          <w:szCs w:val="32"/>
        </w:rPr>
      </w:pPr>
      <w:r>
        <w:rPr>
          <w:rFonts w:ascii="仿宋_GB2312" w:eastAsia="仿宋_GB2312" w:cs="仿宋_GB2312" w:hint="eastAsia"/>
          <w:sz w:val="32"/>
          <w:szCs w:val="32"/>
        </w:rPr>
        <w:t>防汛指挥部办公室设在应急管理局，负责指挥部日常工作，办公室主任由应急管理办公室主任</w:t>
      </w:r>
      <w:r>
        <w:rPr>
          <w:rFonts w:ascii="仿宋_GB2312" w:eastAsia="仿宋_GB2312" w:cs="仿宋_GB2312"/>
          <w:sz w:val="32"/>
          <w:szCs w:val="32"/>
        </w:rPr>
        <w:t>杨锡红</w:t>
      </w:r>
      <w:r>
        <w:rPr>
          <w:rFonts w:ascii="仿宋_GB2312" w:eastAsia="仿宋_GB2312" w:cs="仿宋_GB2312" w:hint="eastAsia"/>
          <w:sz w:val="32"/>
          <w:szCs w:val="32"/>
        </w:rPr>
        <w:t>同志兼任。</w:t>
      </w:r>
    </w:p>
    <w:p w:rsidR="002438C8" w:rsidRPr="008B226F" w:rsidRDefault="00BE3811" w:rsidP="008B226F">
      <w:pPr>
        <w:pStyle w:val="2"/>
        <w:ind w:firstLine="634"/>
        <w:rPr>
          <w:rFonts w:ascii="楷体_GB2312"/>
        </w:rPr>
      </w:pPr>
      <w:bookmarkStart w:id="14" w:name="_Toc101792188"/>
      <w:r w:rsidRPr="008B226F">
        <w:rPr>
          <w:rFonts w:ascii="楷体_GB2312" w:hint="eastAsia"/>
        </w:rPr>
        <w:t>3.2指挥部内设分部</w:t>
      </w:r>
      <w:bookmarkEnd w:id="14"/>
    </w:p>
    <w:p w:rsidR="002438C8" w:rsidRDefault="00BE3811" w:rsidP="00B63897">
      <w:pPr>
        <w:spacing w:line="576" w:lineRule="exact"/>
        <w:ind w:firstLineChars="200" w:firstLine="634"/>
        <w:rPr>
          <w:rFonts w:ascii="仿宋_GB2312" w:eastAsia="仿宋_GB2312" w:cs="仿宋_GB2312"/>
          <w:b/>
          <w:sz w:val="32"/>
          <w:szCs w:val="32"/>
        </w:rPr>
      </w:pPr>
      <w:r>
        <w:rPr>
          <w:rFonts w:ascii="仿宋_GB2312" w:eastAsia="仿宋_GB2312" w:cs="仿宋_GB2312" w:hint="eastAsia"/>
          <w:b/>
          <w:sz w:val="32"/>
          <w:szCs w:val="32"/>
        </w:rPr>
        <w:t>1</w:t>
      </w:r>
      <w:r w:rsidR="00B63897">
        <w:rPr>
          <w:rFonts w:ascii="仿宋_GB2312" w:eastAsia="仿宋_GB2312" w:cs="仿宋_GB2312" w:hint="eastAsia"/>
          <w:b/>
          <w:sz w:val="32"/>
          <w:szCs w:val="32"/>
        </w:rPr>
        <w:t>.</w:t>
      </w:r>
      <w:r>
        <w:rPr>
          <w:rFonts w:ascii="仿宋_GB2312" w:eastAsia="仿宋_GB2312" w:cs="仿宋_GB2312" w:hint="eastAsia"/>
          <w:b/>
          <w:sz w:val="32"/>
          <w:szCs w:val="32"/>
        </w:rPr>
        <w:t>渭化集团防汛分部</w:t>
      </w:r>
    </w:p>
    <w:p w:rsidR="002438C8" w:rsidRDefault="00BE3811" w:rsidP="00B63897">
      <w:pPr>
        <w:spacing w:line="576" w:lineRule="exact"/>
        <w:ind w:firstLineChars="200" w:firstLine="631"/>
        <w:rPr>
          <w:rFonts w:ascii="仿宋_GB2312" w:eastAsia="仿宋_GB2312" w:cs="仿宋_GB2312"/>
          <w:sz w:val="32"/>
          <w:szCs w:val="32"/>
        </w:rPr>
      </w:pPr>
      <w:r>
        <w:rPr>
          <w:rFonts w:ascii="仿宋_GB2312" w:eastAsia="仿宋_GB2312" w:cs="仿宋_GB2312" w:hint="eastAsia"/>
          <w:sz w:val="32"/>
          <w:szCs w:val="32"/>
        </w:rPr>
        <w:t>指  挥：赵  强   渭化集团副总经理</w:t>
      </w:r>
    </w:p>
    <w:p w:rsidR="002438C8" w:rsidRDefault="00BE3811" w:rsidP="00B63897">
      <w:pPr>
        <w:spacing w:line="576" w:lineRule="exact"/>
        <w:ind w:firstLineChars="200" w:firstLine="631"/>
        <w:rPr>
          <w:rFonts w:ascii="仿宋_GB2312" w:eastAsia="仿宋_GB2312" w:cs="仿宋_GB2312"/>
          <w:sz w:val="32"/>
          <w:szCs w:val="32"/>
        </w:rPr>
      </w:pPr>
      <w:r>
        <w:rPr>
          <w:rFonts w:ascii="仿宋_GB2312" w:eastAsia="仿宋_GB2312" w:cs="仿宋_GB2312" w:hint="eastAsia"/>
          <w:sz w:val="32"/>
          <w:szCs w:val="32"/>
        </w:rPr>
        <w:t>副指挥：和立军   渭化集团行政保卫部部长</w:t>
      </w:r>
    </w:p>
    <w:p w:rsidR="002438C8" w:rsidRDefault="00BE3811" w:rsidP="00B63897">
      <w:pPr>
        <w:spacing w:line="576" w:lineRule="exact"/>
        <w:ind w:firstLineChars="200" w:firstLine="634"/>
        <w:rPr>
          <w:rFonts w:ascii="仿宋_GB2312" w:eastAsia="仿宋_GB2312" w:cs="仿宋_GB2312"/>
          <w:b/>
          <w:sz w:val="32"/>
          <w:szCs w:val="32"/>
        </w:rPr>
      </w:pPr>
      <w:r>
        <w:rPr>
          <w:rFonts w:ascii="仿宋_GB2312" w:eastAsia="仿宋_GB2312" w:cs="仿宋_GB2312" w:hint="eastAsia"/>
          <w:b/>
          <w:sz w:val="32"/>
          <w:szCs w:val="32"/>
        </w:rPr>
        <w:t>2</w:t>
      </w:r>
      <w:r w:rsidR="00B63897">
        <w:rPr>
          <w:rFonts w:ascii="仿宋_GB2312" w:eastAsia="仿宋_GB2312" w:cs="仿宋_GB2312" w:hint="eastAsia"/>
          <w:b/>
          <w:sz w:val="32"/>
          <w:szCs w:val="32"/>
        </w:rPr>
        <w:t>.</w:t>
      </w:r>
      <w:r>
        <w:rPr>
          <w:rFonts w:ascii="仿宋_GB2312" w:eastAsia="仿宋_GB2312" w:cs="仿宋_GB2312" w:hint="eastAsia"/>
          <w:b/>
          <w:sz w:val="32"/>
          <w:szCs w:val="32"/>
        </w:rPr>
        <w:t>城市内涝防汛分部（城市管理执法局）</w:t>
      </w:r>
    </w:p>
    <w:p w:rsidR="002438C8" w:rsidRDefault="00BE3811" w:rsidP="00B63897">
      <w:pPr>
        <w:spacing w:line="576" w:lineRule="exact"/>
        <w:ind w:firstLineChars="200" w:firstLine="631"/>
        <w:rPr>
          <w:rFonts w:ascii="仿宋_GB2312" w:eastAsia="仿宋_GB2312" w:cs="仿宋_GB2312"/>
          <w:sz w:val="32"/>
          <w:szCs w:val="32"/>
        </w:rPr>
      </w:pPr>
      <w:r>
        <w:rPr>
          <w:rFonts w:ascii="仿宋_GB2312" w:eastAsia="仿宋_GB2312" w:cs="仿宋_GB2312" w:hint="eastAsia"/>
          <w:bCs/>
          <w:sz w:val="32"/>
          <w:szCs w:val="32"/>
        </w:rPr>
        <w:t>指  挥：任军武   城市管理执法局局长</w:t>
      </w:r>
    </w:p>
    <w:p w:rsidR="002438C8" w:rsidRDefault="00BE3811" w:rsidP="00B63897">
      <w:pPr>
        <w:spacing w:line="576" w:lineRule="exact"/>
        <w:ind w:firstLineChars="200" w:firstLine="631"/>
        <w:rPr>
          <w:rFonts w:ascii="仿宋_GB2312" w:eastAsia="仿宋_GB2312" w:cs="仿宋_GB2312"/>
          <w:sz w:val="32"/>
          <w:szCs w:val="32"/>
        </w:rPr>
      </w:pPr>
      <w:r>
        <w:rPr>
          <w:rFonts w:ascii="仿宋_GB2312" w:eastAsia="仿宋_GB2312" w:cs="仿宋_GB2312" w:hint="eastAsia"/>
          <w:sz w:val="32"/>
          <w:szCs w:val="32"/>
        </w:rPr>
        <w:t>副指挥：赵  亮   城市管理处处长</w:t>
      </w:r>
    </w:p>
    <w:p w:rsidR="002438C8" w:rsidRDefault="00BE3811" w:rsidP="00B63897">
      <w:pPr>
        <w:pStyle w:val="10"/>
        <w:tabs>
          <w:tab w:val="left" w:pos="1815"/>
        </w:tabs>
        <w:spacing w:line="576" w:lineRule="exact"/>
        <w:ind w:firstLine="634"/>
        <w:rPr>
          <w:rFonts w:ascii="仿宋_GB2312" w:eastAsia="仿宋_GB2312" w:cs="仿宋_GB2312"/>
          <w:b/>
          <w:sz w:val="32"/>
          <w:szCs w:val="32"/>
        </w:rPr>
      </w:pPr>
      <w:r>
        <w:rPr>
          <w:rFonts w:ascii="仿宋_GB2312" w:eastAsia="仿宋_GB2312" w:cs="仿宋_GB2312" w:hint="eastAsia"/>
          <w:b/>
          <w:sz w:val="32"/>
          <w:szCs w:val="32"/>
        </w:rPr>
        <w:t>3</w:t>
      </w:r>
      <w:r w:rsidR="00B63897">
        <w:rPr>
          <w:rFonts w:ascii="仿宋_GB2312" w:eastAsia="仿宋_GB2312" w:cs="仿宋_GB2312" w:hint="eastAsia"/>
          <w:b/>
          <w:sz w:val="32"/>
          <w:szCs w:val="32"/>
        </w:rPr>
        <w:t>.</w:t>
      </w:r>
      <w:r>
        <w:rPr>
          <w:rFonts w:ascii="仿宋_GB2312" w:eastAsia="仿宋_GB2312" w:cs="仿宋_GB2312" w:hint="eastAsia"/>
          <w:b/>
          <w:sz w:val="32"/>
          <w:szCs w:val="32"/>
        </w:rPr>
        <w:t>良田街道办事处防汛分部</w:t>
      </w:r>
    </w:p>
    <w:p w:rsidR="002438C8" w:rsidRDefault="00BE3811" w:rsidP="00B63897">
      <w:pPr>
        <w:spacing w:line="576" w:lineRule="exact"/>
        <w:ind w:firstLineChars="200" w:firstLine="631"/>
        <w:rPr>
          <w:rFonts w:ascii="仿宋_GB2312" w:eastAsia="仿宋_GB2312" w:cs="仿宋_GB2312"/>
          <w:sz w:val="32"/>
          <w:szCs w:val="32"/>
        </w:rPr>
      </w:pPr>
      <w:r>
        <w:rPr>
          <w:rFonts w:ascii="仿宋_GB2312" w:eastAsia="仿宋_GB2312" w:cs="仿宋_GB2312" w:hint="eastAsia"/>
          <w:sz w:val="32"/>
          <w:szCs w:val="32"/>
        </w:rPr>
        <w:t>指  挥：郭  腾   良田街道办事处主任</w:t>
      </w:r>
    </w:p>
    <w:p w:rsidR="002438C8" w:rsidRDefault="00BE3811" w:rsidP="00B63897">
      <w:pPr>
        <w:spacing w:line="576" w:lineRule="exact"/>
        <w:ind w:firstLineChars="200" w:firstLine="631"/>
        <w:rPr>
          <w:rFonts w:ascii="仿宋_GB2312" w:eastAsia="仿宋_GB2312" w:cs="仿宋_GB2312"/>
          <w:sz w:val="32"/>
          <w:szCs w:val="32"/>
        </w:rPr>
      </w:pPr>
      <w:r>
        <w:rPr>
          <w:rFonts w:ascii="仿宋_GB2312" w:eastAsia="仿宋_GB2312" w:cs="仿宋_GB2312" w:hint="eastAsia"/>
          <w:sz w:val="32"/>
          <w:szCs w:val="32"/>
        </w:rPr>
        <w:t>副指挥：姬  星   良田街道办事处副主任</w:t>
      </w:r>
    </w:p>
    <w:p w:rsidR="002438C8" w:rsidRDefault="00BE3811" w:rsidP="00B63897">
      <w:pPr>
        <w:pStyle w:val="10"/>
        <w:tabs>
          <w:tab w:val="left" w:pos="1854"/>
        </w:tabs>
        <w:spacing w:line="576" w:lineRule="exact"/>
        <w:ind w:firstLine="634"/>
        <w:rPr>
          <w:rFonts w:ascii="仿宋_GB2312" w:eastAsia="仿宋_GB2312" w:cs="仿宋_GB2312"/>
          <w:b/>
          <w:sz w:val="32"/>
          <w:szCs w:val="32"/>
        </w:rPr>
      </w:pPr>
      <w:r>
        <w:rPr>
          <w:rFonts w:ascii="仿宋_GB2312" w:eastAsia="仿宋_GB2312" w:cs="仿宋_GB2312" w:hint="eastAsia"/>
          <w:b/>
          <w:sz w:val="32"/>
          <w:szCs w:val="32"/>
        </w:rPr>
        <w:t>4</w:t>
      </w:r>
      <w:r w:rsidR="00B63897">
        <w:rPr>
          <w:rFonts w:ascii="仿宋_GB2312" w:eastAsia="仿宋_GB2312" w:cs="仿宋_GB2312" w:hint="eastAsia"/>
          <w:b/>
          <w:sz w:val="32"/>
          <w:szCs w:val="32"/>
        </w:rPr>
        <w:t>.</w:t>
      </w:r>
      <w:r>
        <w:rPr>
          <w:rFonts w:ascii="仿宋_GB2312" w:eastAsia="仿宋_GB2312" w:cs="仿宋_GB2312" w:hint="eastAsia"/>
          <w:b/>
          <w:sz w:val="32"/>
          <w:szCs w:val="32"/>
        </w:rPr>
        <w:t>崇业路街道办事处防汛分部</w:t>
      </w:r>
    </w:p>
    <w:p w:rsidR="002438C8" w:rsidRDefault="00BE3811" w:rsidP="00B63897">
      <w:pPr>
        <w:spacing w:line="576" w:lineRule="exact"/>
        <w:ind w:firstLineChars="200" w:firstLine="631"/>
        <w:rPr>
          <w:rFonts w:ascii="仿宋_GB2312" w:eastAsia="仿宋_GB2312" w:cs="仿宋_GB2312"/>
          <w:sz w:val="32"/>
          <w:szCs w:val="32"/>
        </w:rPr>
      </w:pPr>
      <w:r>
        <w:rPr>
          <w:rFonts w:ascii="仿宋_GB2312" w:eastAsia="仿宋_GB2312" w:cs="仿宋_GB2312" w:hint="eastAsia"/>
          <w:sz w:val="32"/>
          <w:szCs w:val="32"/>
        </w:rPr>
        <w:t>指  挥：陈先锋   崇业路街道办事处主任</w:t>
      </w:r>
    </w:p>
    <w:p w:rsidR="002438C8" w:rsidRDefault="00BE3811" w:rsidP="00B63897">
      <w:pPr>
        <w:spacing w:line="576" w:lineRule="exact"/>
        <w:ind w:firstLineChars="200" w:firstLine="631"/>
        <w:rPr>
          <w:rFonts w:ascii="仿宋_GB2312" w:eastAsia="仿宋_GB2312" w:cs="仿宋_GB2312"/>
          <w:sz w:val="32"/>
          <w:szCs w:val="32"/>
        </w:rPr>
      </w:pPr>
      <w:r>
        <w:rPr>
          <w:rFonts w:ascii="仿宋_GB2312" w:eastAsia="仿宋_GB2312" w:cs="仿宋_GB2312" w:hint="eastAsia"/>
          <w:sz w:val="32"/>
          <w:szCs w:val="32"/>
        </w:rPr>
        <w:t>副指挥：黄亚辉   崇业路街道党工委副书记</w:t>
      </w:r>
    </w:p>
    <w:p w:rsidR="002438C8" w:rsidRDefault="00BE3811" w:rsidP="00B63897">
      <w:pPr>
        <w:spacing w:line="576" w:lineRule="exact"/>
        <w:ind w:firstLineChars="200" w:firstLine="634"/>
        <w:rPr>
          <w:rFonts w:ascii="仿宋_GB2312" w:eastAsia="仿宋_GB2312" w:cs="仿宋_GB2312"/>
          <w:sz w:val="32"/>
          <w:szCs w:val="32"/>
        </w:rPr>
      </w:pPr>
      <w:r>
        <w:rPr>
          <w:rFonts w:ascii="仿宋_GB2312" w:eastAsia="仿宋_GB2312" w:cs="仿宋_GB2312" w:hint="eastAsia"/>
          <w:b/>
          <w:sz w:val="32"/>
          <w:szCs w:val="32"/>
        </w:rPr>
        <w:t>5</w:t>
      </w:r>
      <w:r w:rsidR="00B63897">
        <w:rPr>
          <w:rFonts w:ascii="仿宋_GB2312" w:eastAsia="仿宋_GB2312" w:cs="仿宋_GB2312" w:hint="eastAsia"/>
          <w:b/>
          <w:sz w:val="32"/>
          <w:szCs w:val="32"/>
        </w:rPr>
        <w:t>.</w:t>
      </w:r>
      <w:r>
        <w:rPr>
          <w:rFonts w:ascii="仿宋_GB2312" w:eastAsia="仿宋_GB2312" w:cs="仿宋_GB2312" w:hint="eastAsia"/>
          <w:b/>
          <w:sz w:val="32"/>
          <w:szCs w:val="32"/>
        </w:rPr>
        <w:t>白杨街道办事处防汛分部</w:t>
      </w:r>
    </w:p>
    <w:p w:rsidR="002438C8" w:rsidRDefault="00BE3811" w:rsidP="00B63897">
      <w:pPr>
        <w:spacing w:line="576" w:lineRule="exact"/>
        <w:ind w:firstLineChars="200" w:firstLine="631"/>
        <w:rPr>
          <w:rFonts w:ascii="仿宋_GB2312" w:eastAsia="仿宋_GB2312" w:cs="仿宋_GB2312"/>
          <w:sz w:val="32"/>
          <w:szCs w:val="32"/>
        </w:rPr>
      </w:pPr>
      <w:r>
        <w:rPr>
          <w:rFonts w:ascii="仿宋_GB2312" w:eastAsia="仿宋_GB2312" w:cs="仿宋_GB2312" w:hint="eastAsia"/>
          <w:sz w:val="32"/>
          <w:szCs w:val="32"/>
        </w:rPr>
        <w:t>指  挥：高双伍   白杨街道办事处主任</w:t>
      </w:r>
    </w:p>
    <w:p w:rsidR="002438C8" w:rsidRDefault="00BE3811" w:rsidP="00B63897">
      <w:pPr>
        <w:spacing w:line="576" w:lineRule="exact"/>
        <w:ind w:firstLineChars="200" w:firstLine="631"/>
        <w:rPr>
          <w:rFonts w:ascii="仿宋_GB2312" w:eastAsia="仿宋_GB2312" w:cs="仿宋_GB2312"/>
          <w:sz w:val="32"/>
          <w:szCs w:val="32"/>
        </w:rPr>
      </w:pPr>
      <w:r>
        <w:rPr>
          <w:rFonts w:ascii="仿宋_GB2312" w:eastAsia="仿宋_GB2312" w:cs="仿宋_GB2312" w:hint="eastAsia"/>
          <w:sz w:val="32"/>
          <w:szCs w:val="32"/>
        </w:rPr>
        <w:t>副指挥：薛  超   白杨街道办事处副主任</w:t>
      </w:r>
    </w:p>
    <w:p w:rsidR="002438C8" w:rsidRDefault="00BE3811" w:rsidP="00B63897">
      <w:pPr>
        <w:tabs>
          <w:tab w:val="left" w:pos="1854"/>
        </w:tabs>
        <w:spacing w:line="576" w:lineRule="exact"/>
        <w:ind w:firstLineChars="200" w:firstLine="634"/>
        <w:rPr>
          <w:rFonts w:ascii="仿宋_GB2312" w:eastAsia="仿宋_GB2312" w:cs="仿宋_GB2312"/>
          <w:b/>
          <w:sz w:val="32"/>
          <w:szCs w:val="32"/>
        </w:rPr>
      </w:pPr>
      <w:r>
        <w:rPr>
          <w:rFonts w:ascii="仿宋_GB2312" w:eastAsia="仿宋_GB2312" w:cs="仿宋_GB2312" w:hint="eastAsia"/>
          <w:b/>
          <w:sz w:val="32"/>
          <w:szCs w:val="32"/>
        </w:rPr>
        <w:t>6</w:t>
      </w:r>
      <w:r w:rsidR="00B63897">
        <w:rPr>
          <w:rFonts w:ascii="仿宋_GB2312" w:eastAsia="仿宋_GB2312" w:cs="仿宋_GB2312" w:hint="eastAsia"/>
          <w:b/>
          <w:sz w:val="32"/>
          <w:szCs w:val="32"/>
        </w:rPr>
        <w:t>.</w:t>
      </w:r>
      <w:r>
        <w:rPr>
          <w:rFonts w:ascii="仿宋_GB2312" w:eastAsia="仿宋_GB2312" w:cs="仿宋_GB2312" w:hint="eastAsia"/>
          <w:b/>
          <w:sz w:val="32"/>
          <w:szCs w:val="32"/>
        </w:rPr>
        <w:t>金城社区防汛分部</w:t>
      </w:r>
    </w:p>
    <w:p w:rsidR="002438C8" w:rsidRDefault="00BE3811" w:rsidP="00B63897">
      <w:pPr>
        <w:spacing w:line="576" w:lineRule="exact"/>
        <w:ind w:firstLineChars="200" w:firstLine="631"/>
        <w:rPr>
          <w:rFonts w:ascii="仿宋_GB2312" w:eastAsia="仿宋_GB2312" w:cs="仿宋_GB2312"/>
          <w:sz w:val="32"/>
          <w:szCs w:val="32"/>
        </w:rPr>
      </w:pPr>
      <w:r>
        <w:rPr>
          <w:rFonts w:ascii="仿宋_GB2312" w:eastAsia="仿宋_GB2312" w:cs="仿宋_GB2312" w:hint="eastAsia"/>
          <w:sz w:val="32"/>
          <w:szCs w:val="32"/>
        </w:rPr>
        <w:t>指  挥：陈  立   金城社区党工委书记、居委会主任</w:t>
      </w:r>
    </w:p>
    <w:p w:rsidR="002438C8" w:rsidRDefault="00BE3811" w:rsidP="00B63897">
      <w:pPr>
        <w:spacing w:line="576" w:lineRule="exact"/>
        <w:ind w:firstLineChars="200" w:firstLine="631"/>
        <w:rPr>
          <w:rFonts w:ascii="仿宋_GB2312" w:eastAsia="仿宋_GB2312" w:cs="仿宋_GB2312"/>
          <w:sz w:val="32"/>
          <w:szCs w:val="32"/>
        </w:rPr>
      </w:pPr>
      <w:r>
        <w:rPr>
          <w:rFonts w:ascii="仿宋_GB2312" w:eastAsia="仿宋_GB2312" w:cs="仿宋_GB2312" w:hint="eastAsia"/>
          <w:sz w:val="32"/>
          <w:szCs w:val="32"/>
        </w:rPr>
        <w:t>副指挥：刘亚娟   金城社区党工委副书记</w:t>
      </w:r>
    </w:p>
    <w:p w:rsidR="002438C8" w:rsidRPr="008B226F" w:rsidRDefault="00BE3811" w:rsidP="008B226F">
      <w:pPr>
        <w:pStyle w:val="2"/>
        <w:ind w:firstLine="634"/>
        <w:rPr>
          <w:rFonts w:ascii="楷体_GB2312"/>
        </w:rPr>
      </w:pPr>
      <w:bookmarkStart w:id="15" w:name="_Toc101792189"/>
      <w:r w:rsidRPr="008B226F">
        <w:rPr>
          <w:rFonts w:ascii="楷体_GB2312" w:hint="eastAsia"/>
        </w:rPr>
        <w:t>3.3工作职责</w:t>
      </w:r>
      <w:bookmarkEnd w:id="15"/>
    </w:p>
    <w:p w:rsidR="002438C8" w:rsidRDefault="00BE3811" w:rsidP="00B63897">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渭南高新区各分部和各成员单位在区党工委、管委会的坚强领导和区防汛指挥部的统一指挥下，各司其职，各负其责，密切配合，共同做好防汛抗洪抢险工作。</w:t>
      </w:r>
    </w:p>
    <w:p w:rsidR="002438C8" w:rsidRDefault="00BE3811" w:rsidP="00B63897">
      <w:pPr>
        <w:topLinePunct/>
        <w:spacing w:line="576" w:lineRule="exact"/>
        <w:ind w:firstLineChars="200" w:firstLine="634"/>
        <w:rPr>
          <w:rFonts w:ascii="仿宋_GB2312" w:eastAsia="仿宋_GB2312"/>
          <w:b/>
          <w:bCs/>
          <w:color w:val="000000"/>
          <w:sz w:val="32"/>
          <w:szCs w:val="32"/>
        </w:rPr>
      </w:pPr>
      <w:r>
        <w:rPr>
          <w:rFonts w:ascii="仿宋_GB2312" w:eastAsia="仿宋_GB2312" w:hint="eastAsia"/>
          <w:b/>
          <w:bCs/>
          <w:color w:val="000000"/>
          <w:sz w:val="32"/>
          <w:szCs w:val="32"/>
        </w:rPr>
        <w:t>3.3.1防汛分部职责</w:t>
      </w:r>
    </w:p>
    <w:p w:rsidR="002438C8" w:rsidRDefault="00BE3811" w:rsidP="00B63897">
      <w:pPr>
        <w:topLinePunct/>
        <w:spacing w:line="576" w:lineRule="exact"/>
        <w:ind w:firstLineChars="200" w:firstLine="634"/>
        <w:rPr>
          <w:rFonts w:ascii="仿宋_GB2312" w:eastAsia="仿宋_GB2312"/>
          <w:color w:val="000000"/>
          <w:sz w:val="32"/>
          <w:szCs w:val="32"/>
        </w:rPr>
      </w:pPr>
      <w:r>
        <w:rPr>
          <w:rFonts w:ascii="仿宋_GB2312" w:eastAsia="仿宋_GB2312" w:hint="eastAsia"/>
          <w:b/>
          <w:bCs/>
          <w:color w:val="000000"/>
          <w:sz w:val="32"/>
          <w:szCs w:val="32"/>
        </w:rPr>
        <w:t>（1）城市内涝防汛分部（城市管理执法局）：</w:t>
      </w:r>
      <w:r>
        <w:rPr>
          <w:rFonts w:ascii="仿宋_GB2312" w:eastAsia="仿宋_GB2312" w:hint="eastAsia"/>
          <w:color w:val="000000"/>
          <w:sz w:val="32"/>
          <w:szCs w:val="32"/>
        </w:rPr>
        <w:t>编制高新区防内涝排涝抢险预案；负责实施城区内涝抢险抽排；检修排涝设施，疏通地下排水管网，</w:t>
      </w:r>
      <w:r>
        <w:rPr>
          <w:rFonts w:ascii="仿宋_GB2312" w:eastAsia="仿宋_GB2312"/>
          <w:color w:val="000000"/>
          <w:sz w:val="32"/>
          <w:szCs w:val="32"/>
        </w:rPr>
        <w:t>确保区内排水设施完好无损</w:t>
      </w:r>
      <w:r>
        <w:rPr>
          <w:rFonts w:ascii="仿宋_GB2312" w:eastAsia="仿宋_GB2312" w:hint="eastAsia"/>
          <w:color w:val="000000"/>
          <w:sz w:val="32"/>
          <w:szCs w:val="32"/>
        </w:rPr>
        <w:t>；检查内涝监测设施设备正常工作；渭河洪水预警信息发出后前置抽排设备到东、西排水渠预防洪水倒灌；负责依法查处向河道滩区倾倒垃圾、废弃物行为；负责依法查处向城市排水实施倾倒生活、餐饮垃圾的行为；</w:t>
      </w:r>
      <w:r>
        <w:rPr>
          <w:rFonts w:ascii="仿宋_GB2312" w:eastAsia="仿宋_GB2312"/>
          <w:color w:val="000000"/>
          <w:sz w:val="32"/>
          <w:szCs w:val="32"/>
        </w:rPr>
        <w:t>负责组建防汛</w:t>
      </w:r>
      <w:r>
        <w:rPr>
          <w:rFonts w:ascii="仿宋_GB2312" w:eastAsia="仿宋_GB2312" w:hint="eastAsia"/>
          <w:color w:val="000000"/>
          <w:sz w:val="32"/>
          <w:szCs w:val="32"/>
        </w:rPr>
        <w:t>内涝</w:t>
      </w:r>
      <w:r>
        <w:rPr>
          <w:rFonts w:ascii="仿宋_GB2312" w:eastAsia="仿宋_GB2312"/>
          <w:color w:val="000000"/>
          <w:sz w:val="32"/>
          <w:szCs w:val="32"/>
        </w:rPr>
        <w:t>抢险应急队伍</w:t>
      </w:r>
      <w:r>
        <w:rPr>
          <w:rFonts w:ascii="仿宋_GB2312" w:eastAsia="仿宋_GB2312" w:hint="eastAsia"/>
          <w:color w:val="000000"/>
          <w:sz w:val="32"/>
          <w:szCs w:val="32"/>
        </w:rPr>
        <w:t>；备足防汛抢险物资；做好公园、广场、排水渠、泵站等城市公用设施的防汛工作；负责应急抢险时所需工程车辆的筹集工作；按要求完成东排渠提升改造工程，做好汛期工程施工人员安全责任监管。</w:t>
      </w:r>
    </w:p>
    <w:p w:rsidR="002438C8" w:rsidRDefault="00BE3811" w:rsidP="00B63897">
      <w:pPr>
        <w:topLinePunct/>
        <w:spacing w:line="576" w:lineRule="exact"/>
        <w:ind w:firstLineChars="200" w:firstLine="634"/>
        <w:rPr>
          <w:rFonts w:ascii="仿宋_GB2312" w:eastAsia="仿宋_GB2312"/>
          <w:color w:val="000000"/>
          <w:sz w:val="32"/>
          <w:szCs w:val="32"/>
        </w:rPr>
      </w:pPr>
      <w:r>
        <w:rPr>
          <w:rFonts w:ascii="仿宋_GB2312" w:eastAsia="仿宋_GB2312" w:hint="eastAsia"/>
          <w:b/>
          <w:bCs/>
          <w:color w:val="000000"/>
          <w:sz w:val="32"/>
          <w:szCs w:val="32"/>
        </w:rPr>
        <w:t>（2）</w:t>
      </w:r>
      <w:r>
        <w:rPr>
          <w:rFonts w:ascii="仿宋_GB2312" w:eastAsia="仿宋_GB2312" w:cs="仿宋_GB2312" w:hint="eastAsia"/>
          <w:b/>
          <w:sz w:val="32"/>
          <w:szCs w:val="32"/>
        </w:rPr>
        <w:t>白杨街道办事处防汛分部</w:t>
      </w:r>
      <w:r>
        <w:rPr>
          <w:rFonts w:ascii="仿宋_GB2312" w:eastAsia="仿宋_GB2312" w:hint="eastAsia"/>
          <w:b/>
          <w:bCs/>
          <w:color w:val="000000"/>
          <w:sz w:val="32"/>
          <w:szCs w:val="32"/>
        </w:rPr>
        <w:t>：</w:t>
      </w:r>
      <w:r>
        <w:rPr>
          <w:rFonts w:ascii="仿宋_GB2312" w:eastAsia="仿宋_GB2312" w:hint="eastAsia"/>
          <w:color w:val="000000"/>
          <w:sz w:val="32"/>
          <w:szCs w:val="32"/>
        </w:rPr>
        <w:t>编制本辖区的防汛应急预案，特别是在西庆屯村建筑物未彻底拆除完成前，要落实好老村庄暂住村民的防抢撤预案；做好辖区内村组的汛前准备、汛期检查及隐患排查整治、抗洪抢险、安全撤离、汛后灾情统计、灾后重建等工作；负责做好渭河南大堤高新区段西段西起零河大桥东侧（界碑：渭ER00+000）东至界碑2公里处（界碑：渭ER02+000），长2公里；南大堤东段西起界碑4公里处（界碑：渭ER04+000）东至渭富大桥东侧100米（界碑：渭ER08-400），长3.6公里两个区段的巡堤查险和清滩抢险工作；主汛期前</w:t>
      </w:r>
      <w:r>
        <w:rPr>
          <w:rFonts w:ascii="仿宋_GB2312" w:eastAsia="仿宋_GB2312" w:hAnsi="仿宋_GB2312" w:cs="仿宋_GB2312" w:hint="eastAsia"/>
          <w:sz w:val="32"/>
          <w:szCs w:val="32"/>
        </w:rPr>
        <w:t>完成西庆屯村的搬迁腾退工作；</w:t>
      </w:r>
      <w:r>
        <w:rPr>
          <w:rFonts w:ascii="仿宋_GB2312" w:eastAsia="仿宋_GB2312" w:hint="eastAsia"/>
          <w:color w:val="000000"/>
          <w:sz w:val="32"/>
          <w:szCs w:val="32"/>
        </w:rPr>
        <w:t>组建防汛抢险应急队伍；备足防汛抢险物资；负责辖区内居民小区、村组的防汛防涝工作；建立辖区低洼、易涝区域台账；建立街道-村组（小区）-巡防员-重点防范户预警信息网络。做好</w:t>
      </w:r>
      <w:r>
        <w:rPr>
          <w:rFonts w:ascii="仿宋_GB2312" w:eastAsia="仿宋_GB2312" w:hint="eastAsia"/>
          <w:sz w:val="32"/>
          <w:szCs w:val="32"/>
        </w:rPr>
        <w:t>灾情发生后群众各种诉求的及时收集和矛盾化解。</w:t>
      </w:r>
    </w:p>
    <w:p w:rsidR="002438C8" w:rsidRDefault="00BE3811" w:rsidP="00B63897">
      <w:pPr>
        <w:topLinePunct/>
        <w:spacing w:line="576" w:lineRule="exact"/>
        <w:ind w:firstLineChars="200" w:firstLine="634"/>
        <w:rPr>
          <w:rFonts w:ascii="仿宋_GB2312" w:eastAsia="仿宋_GB2312"/>
          <w:color w:val="000000"/>
          <w:sz w:val="32"/>
          <w:szCs w:val="32"/>
        </w:rPr>
      </w:pPr>
      <w:r>
        <w:rPr>
          <w:rFonts w:ascii="仿宋_GB2312" w:eastAsia="仿宋_GB2312" w:hint="eastAsia"/>
          <w:b/>
          <w:bCs/>
          <w:color w:val="000000"/>
          <w:sz w:val="32"/>
          <w:szCs w:val="32"/>
        </w:rPr>
        <w:t>（3）</w:t>
      </w:r>
      <w:r>
        <w:rPr>
          <w:rFonts w:ascii="仿宋_GB2312" w:eastAsia="仿宋_GB2312" w:cs="仿宋_GB2312" w:hint="eastAsia"/>
          <w:b/>
          <w:sz w:val="32"/>
          <w:szCs w:val="32"/>
        </w:rPr>
        <w:t>崇业路街道办事处防汛分部：</w:t>
      </w:r>
      <w:r>
        <w:rPr>
          <w:rFonts w:ascii="仿宋_GB2312" w:eastAsia="仿宋_GB2312" w:hint="eastAsia"/>
          <w:color w:val="000000"/>
          <w:sz w:val="32"/>
          <w:szCs w:val="32"/>
        </w:rPr>
        <w:t>编制本辖区的防汛应急预案；做好辖区内村组的汛前准备、汛期检查及隐患排查整治、抗洪抢险、安全撤离、汛后灾情统计、灾后重建等工作；负责做好渭河南大堤高新区中段西起界碑2公里处（界碑：渭ER02+000），东至南大堤界碑4公里处（界碑：渭ER04+000），长2公里区段的巡堤查险和清滩抢险工作；组建防汛抢险应急队伍；备足防汛抢险物资；负责辖区内居民小区、村组的防汛防涝工作；建立辖区低洼、易涝区域台账；建立街道-村组（小区）-巡防员-重点防范户预警信息网络；做好</w:t>
      </w:r>
      <w:r>
        <w:rPr>
          <w:rFonts w:ascii="仿宋_GB2312" w:eastAsia="仿宋_GB2312" w:hint="eastAsia"/>
          <w:sz w:val="32"/>
          <w:szCs w:val="32"/>
        </w:rPr>
        <w:t>灾情发生后群众各种诉求的及时收集和矛盾化解。</w:t>
      </w:r>
    </w:p>
    <w:p w:rsidR="002438C8" w:rsidRDefault="00BE3811" w:rsidP="00B63897">
      <w:pPr>
        <w:topLinePunct/>
        <w:spacing w:line="576" w:lineRule="exact"/>
        <w:ind w:firstLineChars="200" w:firstLine="634"/>
        <w:rPr>
          <w:rFonts w:ascii="仿宋_GB2312" w:eastAsia="仿宋_GB2312"/>
          <w:color w:val="000000"/>
          <w:sz w:val="32"/>
          <w:szCs w:val="32"/>
        </w:rPr>
      </w:pPr>
      <w:r>
        <w:rPr>
          <w:rFonts w:ascii="仿宋_GB2312" w:eastAsia="仿宋_GB2312" w:hint="eastAsia"/>
          <w:b/>
          <w:bCs/>
          <w:color w:val="000000"/>
          <w:sz w:val="32"/>
          <w:szCs w:val="32"/>
        </w:rPr>
        <w:t>（4）</w:t>
      </w:r>
      <w:r>
        <w:rPr>
          <w:rFonts w:ascii="仿宋_GB2312" w:eastAsia="仿宋_GB2312" w:cs="仿宋_GB2312" w:hint="eastAsia"/>
          <w:b/>
          <w:sz w:val="32"/>
          <w:szCs w:val="32"/>
        </w:rPr>
        <w:t>良田街道办事处防汛分部：</w:t>
      </w:r>
      <w:r>
        <w:rPr>
          <w:rFonts w:ascii="仿宋_GB2312" w:eastAsia="仿宋_GB2312" w:hint="eastAsia"/>
          <w:color w:val="000000"/>
          <w:sz w:val="32"/>
          <w:szCs w:val="32"/>
        </w:rPr>
        <w:t>编制本辖区的防汛和地质灾害防治应急预案；主要负责辖区内南塬洪水、地质灾害防治，涉险村民防、抢、撤；做好辖区内村组的汛前准备、汛期检查及隐患排查整治、汛后灾情统计、灾后重建等工作；负责组建防汛抢险应急队伍；备足防汛抢险物资；建立地质灾害点受影响区域户情台账；建立街道-村组（小区）-巡防员-重点防范户预警信息网络；做好</w:t>
      </w:r>
      <w:r>
        <w:rPr>
          <w:rFonts w:ascii="仿宋_GB2312" w:eastAsia="仿宋_GB2312" w:hint="eastAsia"/>
          <w:sz w:val="32"/>
          <w:szCs w:val="32"/>
        </w:rPr>
        <w:t>灾情发生后群众各种诉求的及时收集和矛盾化解。</w:t>
      </w:r>
    </w:p>
    <w:p w:rsidR="002438C8" w:rsidRDefault="00BE3811" w:rsidP="00B63897">
      <w:pPr>
        <w:topLinePunct/>
        <w:spacing w:line="576" w:lineRule="exact"/>
        <w:ind w:firstLineChars="200" w:firstLine="634"/>
        <w:rPr>
          <w:rFonts w:ascii="仿宋_GB2312" w:eastAsia="仿宋_GB2312"/>
          <w:color w:val="000000"/>
          <w:sz w:val="32"/>
          <w:szCs w:val="32"/>
        </w:rPr>
      </w:pPr>
      <w:r>
        <w:rPr>
          <w:rFonts w:ascii="仿宋_GB2312" w:eastAsia="仿宋_GB2312" w:hint="eastAsia"/>
          <w:b/>
          <w:bCs/>
          <w:color w:val="000000"/>
          <w:sz w:val="32"/>
          <w:szCs w:val="32"/>
        </w:rPr>
        <w:t>（5）金城社区防汛分部：</w:t>
      </w:r>
      <w:r>
        <w:rPr>
          <w:rFonts w:ascii="仿宋_GB2312" w:eastAsia="仿宋_GB2312" w:hint="eastAsia"/>
          <w:color w:val="000000"/>
          <w:sz w:val="32"/>
          <w:szCs w:val="32"/>
        </w:rPr>
        <w:t>编制本辖区的防汛应急预案；负责本辖区内居民小区的汛前准备、汛期检查及隐患排查整治、汛后灾情统计、灾后重建等工作；组建防汛抢险应急队伍；备足防汛抢险物资；建立社区-小区-巡防员预警信息网络；做好</w:t>
      </w:r>
      <w:r>
        <w:rPr>
          <w:rFonts w:ascii="仿宋_GB2312" w:eastAsia="仿宋_GB2312" w:hint="eastAsia"/>
          <w:sz w:val="32"/>
          <w:szCs w:val="32"/>
        </w:rPr>
        <w:t>灾情发生后群众各种诉求的及时收集和矛盾化解。</w:t>
      </w:r>
    </w:p>
    <w:p w:rsidR="002438C8" w:rsidRDefault="00BE3811" w:rsidP="00B63897">
      <w:pPr>
        <w:topLinePunct/>
        <w:spacing w:line="576" w:lineRule="exact"/>
        <w:ind w:firstLineChars="200" w:firstLine="634"/>
        <w:rPr>
          <w:rFonts w:ascii="仿宋_GB2312" w:eastAsia="仿宋_GB2312"/>
          <w:color w:val="000000"/>
          <w:sz w:val="32"/>
          <w:szCs w:val="32"/>
        </w:rPr>
      </w:pPr>
      <w:r>
        <w:rPr>
          <w:rFonts w:ascii="仿宋_GB2312" w:eastAsia="仿宋_GB2312" w:hint="eastAsia"/>
          <w:b/>
          <w:bCs/>
          <w:color w:val="000000"/>
          <w:sz w:val="32"/>
          <w:szCs w:val="32"/>
        </w:rPr>
        <w:t>（6）渭化集团防汛分部：</w:t>
      </w:r>
      <w:r>
        <w:rPr>
          <w:rFonts w:ascii="仿宋_GB2312" w:eastAsia="仿宋_GB2312" w:hint="eastAsia"/>
          <w:color w:val="000000"/>
          <w:sz w:val="32"/>
          <w:szCs w:val="32"/>
        </w:rPr>
        <w:t>编制厂区防汛抢险应急预案</w:t>
      </w:r>
      <w:r>
        <w:rPr>
          <w:rFonts w:ascii="仿宋_GB2312" w:eastAsia="仿宋_GB2312" w:hint="eastAsia"/>
          <w:b/>
          <w:bCs/>
          <w:color w:val="000000"/>
          <w:sz w:val="32"/>
          <w:szCs w:val="32"/>
        </w:rPr>
        <w:t>；</w:t>
      </w:r>
      <w:r>
        <w:rPr>
          <w:rFonts w:ascii="仿宋_GB2312" w:eastAsia="仿宋_GB2312" w:hint="eastAsia"/>
          <w:color w:val="000000"/>
          <w:sz w:val="32"/>
          <w:szCs w:val="32"/>
        </w:rPr>
        <w:t>组建防汛应急抢险队伍；备足防汛抢险物资；主要负责生产装置区、尤河供水管网和张义傍河水源地的防汛抢险工作；协调做好城区内出现内涝险情时厂区污水排放控制工作；负责零河大堤东（右）岸的巡堤查险工作。</w:t>
      </w:r>
    </w:p>
    <w:p w:rsidR="002438C8" w:rsidRDefault="00BE3811" w:rsidP="00B63897">
      <w:pPr>
        <w:topLinePunct/>
        <w:spacing w:line="576" w:lineRule="exact"/>
        <w:ind w:firstLineChars="200" w:firstLine="634"/>
        <w:rPr>
          <w:rFonts w:ascii="仿宋_GB2312" w:eastAsia="仿宋_GB2312"/>
          <w:b/>
          <w:bCs/>
          <w:color w:val="000000"/>
          <w:sz w:val="32"/>
          <w:szCs w:val="32"/>
        </w:rPr>
      </w:pPr>
      <w:r>
        <w:rPr>
          <w:rFonts w:ascii="仿宋_GB2312" w:eastAsia="仿宋_GB2312" w:hint="eastAsia"/>
          <w:b/>
          <w:bCs/>
          <w:color w:val="000000"/>
          <w:sz w:val="32"/>
          <w:szCs w:val="32"/>
        </w:rPr>
        <w:t>3.3.2成员单位职责</w:t>
      </w:r>
    </w:p>
    <w:p w:rsidR="002438C8" w:rsidRDefault="00BE3811" w:rsidP="00B63897">
      <w:pPr>
        <w:topLinePunct/>
        <w:spacing w:line="576" w:lineRule="exact"/>
        <w:ind w:firstLineChars="200" w:firstLine="634"/>
        <w:rPr>
          <w:rFonts w:eastAsia="仿宋_GB2312"/>
          <w:color w:val="000000"/>
          <w:sz w:val="32"/>
          <w:szCs w:val="32"/>
        </w:rPr>
      </w:pPr>
      <w:r>
        <w:rPr>
          <w:rFonts w:ascii="仿宋_GB2312" w:eastAsia="仿宋_GB2312" w:hint="eastAsia"/>
          <w:b/>
          <w:bCs/>
          <w:color w:val="000000"/>
          <w:sz w:val="32"/>
          <w:szCs w:val="32"/>
        </w:rPr>
        <w:t>（1）党工委</w:t>
      </w:r>
      <w:r>
        <w:rPr>
          <w:rFonts w:ascii="仿宋_GB2312" w:eastAsia="仿宋_GB2312"/>
          <w:b/>
          <w:bCs/>
          <w:color w:val="000000"/>
          <w:sz w:val="32"/>
          <w:szCs w:val="32"/>
        </w:rPr>
        <w:t>管委会办公室：</w:t>
      </w:r>
      <w:r>
        <w:rPr>
          <w:rFonts w:ascii="仿宋_GB2312" w:eastAsia="仿宋_GB2312"/>
          <w:color w:val="000000"/>
          <w:sz w:val="32"/>
          <w:szCs w:val="32"/>
        </w:rPr>
        <w:t>负责汛期机关</w:t>
      </w:r>
      <w:r>
        <w:rPr>
          <w:rFonts w:ascii="仿宋_GB2312" w:eastAsia="仿宋_GB2312" w:hint="eastAsia"/>
          <w:color w:val="000000"/>
          <w:sz w:val="32"/>
          <w:szCs w:val="32"/>
        </w:rPr>
        <w:t>大楼各</w:t>
      </w:r>
      <w:r>
        <w:rPr>
          <w:rFonts w:ascii="仿宋_GB2312" w:eastAsia="仿宋_GB2312"/>
          <w:color w:val="000000"/>
          <w:sz w:val="32"/>
          <w:szCs w:val="32"/>
        </w:rPr>
        <w:t>单位防、抢、撤工作；协助防汛办做好防汛值班室电力、通讯线路日常维护和检修工作；调配安排</w:t>
      </w:r>
      <w:r>
        <w:rPr>
          <w:rFonts w:ascii="仿宋_GB2312" w:eastAsia="仿宋_GB2312" w:hint="eastAsia"/>
          <w:color w:val="000000"/>
          <w:sz w:val="32"/>
          <w:szCs w:val="32"/>
        </w:rPr>
        <w:t>汛期</w:t>
      </w:r>
      <w:r>
        <w:rPr>
          <w:rFonts w:ascii="仿宋_GB2312" w:eastAsia="仿宋_GB2312"/>
          <w:color w:val="000000"/>
          <w:sz w:val="32"/>
          <w:szCs w:val="32"/>
        </w:rPr>
        <w:t>防汛值班应急</w:t>
      </w:r>
      <w:r>
        <w:rPr>
          <w:rFonts w:ascii="仿宋_GB2312" w:eastAsia="仿宋_GB2312" w:hint="eastAsia"/>
          <w:color w:val="000000"/>
          <w:sz w:val="32"/>
          <w:szCs w:val="32"/>
        </w:rPr>
        <w:t>指挥</w:t>
      </w:r>
      <w:r>
        <w:rPr>
          <w:rFonts w:ascii="仿宋_GB2312" w:eastAsia="仿宋_GB2312"/>
          <w:color w:val="000000"/>
          <w:sz w:val="32"/>
          <w:szCs w:val="32"/>
        </w:rPr>
        <w:t>车辆。</w:t>
      </w:r>
    </w:p>
    <w:p w:rsidR="002438C8" w:rsidRDefault="00BE3811" w:rsidP="00B63897">
      <w:pPr>
        <w:topLinePunct/>
        <w:spacing w:line="576" w:lineRule="exact"/>
        <w:ind w:firstLineChars="200" w:firstLine="634"/>
        <w:rPr>
          <w:rFonts w:ascii="仿宋_GB2312" w:eastAsia="仿宋_GB2312"/>
          <w:sz w:val="32"/>
          <w:szCs w:val="32"/>
        </w:rPr>
      </w:pPr>
      <w:r>
        <w:rPr>
          <w:rFonts w:ascii="仿宋_GB2312" w:eastAsia="仿宋_GB2312" w:hint="eastAsia"/>
          <w:b/>
          <w:bCs/>
          <w:color w:val="000000"/>
          <w:sz w:val="32"/>
          <w:szCs w:val="32"/>
        </w:rPr>
        <w:t>（2）</w:t>
      </w:r>
      <w:r>
        <w:rPr>
          <w:rFonts w:ascii="仿宋_GB2312" w:eastAsia="仿宋_GB2312" w:hint="eastAsia"/>
          <w:b/>
          <w:sz w:val="32"/>
          <w:szCs w:val="32"/>
        </w:rPr>
        <w:t>应急管理局</w:t>
      </w:r>
      <w:r>
        <w:rPr>
          <w:rFonts w:ascii="仿宋_GB2312" w:eastAsia="仿宋_GB2312" w:hint="eastAsia"/>
          <w:sz w:val="32"/>
          <w:szCs w:val="32"/>
        </w:rPr>
        <w:t>：负责做好防汛抗旱指挥部的日常工作；负责组织编制区级防汛应急预案；组织开展防汛预案演练和宣传培训；负责灾害天气预报、洪水预警信息的发布和指令传递，负责组织抗洪抢险、山洪地质灾害的救援抢险；负责防汛抢险应急物资储备；负责应急救灾物资统一调度；负责受灾群众生活紧急救助；指导灾情核查、损失评估工作；管理、分配中省市救灾款物并监督使用。</w:t>
      </w:r>
    </w:p>
    <w:p w:rsidR="002438C8" w:rsidRDefault="00BE3811" w:rsidP="00B63897">
      <w:pPr>
        <w:spacing w:line="576" w:lineRule="exact"/>
        <w:ind w:firstLineChars="133" w:firstLine="422"/>
        <w:rPr>
          <w:rFonts w:ascii="仿宋_GB2312" w:eastAsia="仿宋_GB2312"/>
          <w:sz w:val="32"/>
          <w:szCs w:val="32"/>
        </w:rPr>
      </w:pPr>
      <w:r>
        <w:rPr>
          <w:rFonts w:ascii="仿宋_GB2312" w:eastAsia="仿宋_GB2312" w:hint="eastAsia"/>
          <w:b/>
          <w:bCs/>
          <w:color w:val="000000"/>
          <w:sz w:val="32"/>
          <w:szCs w:val="32"/>
        </w:rPr>
        <w:t>（3）自然资源和水务局：</w:t>
      </w:r>
      <w:r>
        <w:rPr>
          <w:rFonts w:ascii="仿宋_GB2312" w:eastAsia="仿宋_GB2312" w:hint="eastAsia"/>
          <w:color w:val="000000"/>
          <w:sz w:val="32"/>
          <w:szCs w:val="32"/>
        </w:rPr>
        <w:t>负责编制渭南高新区地质灾害防治方案；负责做好地质灾害的监测预警；负责提供山洪、地质灾害防治及应急救援技术的</w:t>
      </w:r>
      <w:r>
        <w:rPr>
          <w:rFonts w:eastAsia="仿宋_GB2312" w:hint="eastAsia"/>
          <w:sz w:val="32"/>
        </w:rPr>
        <w:t>支撑保障工作</w:t>
      </w:r>
      <w:r>
        <w:rPr>
          <w:rFonts w:ascii="仿宋_GB2312" w:eastAsia="仿宋_GB2312" w:hint="eastAsia"/>
          <w:sz w:val="32"/>
          <w:szCs w:val="32"/>
        </w:rPr>
        <w:t>；负责汛期警戒水位以下渭河水文信息的收集传送；负责做好河道行洪区清障工作；负责做好对滩区河道工程的监管；对接零河水库管理单位，研判零河水库泄洪对我区造成的风险分析。联系河务部门做好巡堤查险技术的指导、险工设施的管理维护；督促堤防管护单位对穿堤管线、箱涵的渗漏安全检查，堤防迎水坡、背水坡水毁段修复；</w:t>
      </w:r>
      <w:r>
        <w:rPr>
          <w:rFonts w:eastAsia="仿宋_GB2312" w:hint="eastAsia"/>
          <w:sz w:val="32"/>
        </w:rPr>
        <w:t>保障堤防</w:t>
      </w:r>
      <w:r>
        <w:rPr>
          <w:rFonts w:eastAsia="仿宋_GB2312"/>
          <w:sz w:val="32"/>
        </w:rPr>
        <w:t>照明设施在抗洪抢险期间能正常使用</w:t>
      </w:r>
      <w:r>
        <w:rPr>
          <w:rFonts w:ascii="仿宋_GB2312" w:eastAsia="仿宋_GB2312" w:hint="eastAsia"/>
          <w:sz w:val="32"/>
          <w:szCs w:val="32"/>
        </w:rPr>
        <w:t>；负责做好污水处理厂在应急响应命令发布后的污水组织排放监管工作；严格土地使用和工程规划审批程序，工程项目符合城市防洪的总体要求；负责组织成立防山洪地质灾害应急抢险队伍。</w:t>
      </w:r>
    </w:p>
    <w:p w:rsidR="002438C8" w:rsidRDefault="00BE3811" w:rsidP="00B63897">
      <w:pPr>
        <w:topLinePunct/>
        <w:spacing w:line="576" w:lineRule="exact"/>
        <w:ind w:firstLineChars="200" w:firstLine="634"/>
        <w:rPr>
          <w:rFonts w:eastAsia="仿宋_GB2312"/>
          <w:color w:val="000000"/>
          <w:sz w:val="32"/>
          <w:szCs w:val="32"/>
        </w:rPr>
      </w:pPr>
      <w:r>
        <w:rPr>
          <w:rFonts w:ascii="仿宋_GB2312" w:eastAsia="仿宋_GB2312" w:hint="eastAsia"/>
          <w:b/>
          <w:bCs/>
          <w:color w:val="000000"/>
          <w:sz w:val="32"/>
          <w:szCs w:val="32"/>
        </w:rPr>
        <w:t>（4）</w:t>
      </w:r>
      <w:r>
        <w:rPr>
          <w:rFonts w:ascii="仿宋_GB2312" w:eastAsia="仿宋_GB2312"/>
          <w:b/>
          <w:bCs/>
          <w:color w:val="000000"/>
          <w:sz w:val="32"/>
          <w:szCs w:val="32"/>
        </w:rPr>
        <w:t>建设局：</w:t>
      </w:r>
      <w:r>
        <w:rPr>
          <w:rFonts w:ascii="仿宋_GB2312" w:eastAsia="仿宋_GB2312" w:hint="eastAsia"/>
          <w:color w:val="000000"/>
          <w:sz w:val="32"/>
          <w:szCs w:val="32"/>
        </w:rPr>
        <w:t>加强监管、科学调度城区防涝工程进度；</w:t>
      </w:r>
      <w:r>
        <w:rPr>
          <w:rFonts w:ascii="仿宋_GB2312" w:eastAsia="仿宋_GB2312"/>
          <w:color w:val="000000"/>
          <w:sz w:val="32"/>
          <w:szCs w:val="32"/>
        </w:rPr>
        <w:t>负责汛期在建</w:t>
      </w:r>
      <w:r>
        <w:rPr>
          <w:rFonts w:ascii="仿宋_GB2312" w:eastAsia="仿宋_GB2312" w:hint="eastAsia"/>
          <w:color w:val="000000"/>
          <w:sz w:val="32"/>
          <w:szCs w:val="32"/>
        </w:rPr>
        <w:t>房地产项目、建设</w:t>
      </w:r>
      <w:r>
        <w:rPr>
          <w:rFonts w:ascii="仿宋_GB2312" w:eastAsia="仿宋_GB2312"/>
          <w:color w:val="000000"/>
          <w:sz w:val="32"/>
          <w:szCs w:val="32"/>
        </w:rPr>
        <w:t>工程项目的防水患灾害工作；</w:t>
      </w:r>
      <w:r>
        <w:rPr>
          <w:rFonts w:ascii="仿宋_GB2312" w:eastAsia="仿宋_GB2312" w:hint="eastAsia"/>
          <w:bCs/>
          <w:color w:val="000000"/>
          <w:sz w:val="32"/>
          <w:szCs w:val="32"/>
        </w:rPr>
        <w:t>督促物业公司落实住宅小区防内涝工作；</w:t>
      </w:r>
      <w:r>
        <w:rPr>
          <w:rFonts w:ascii="仿宋_GB2312" w:eastAsia="仿宋_GB2312" w:hint="eastAsia"/>
          <w:color w:val="000000"/>
          <w:sz w:val="32"/>
          <w:szCs w:val="32"/>
        </w:rPr>
        <w:t>负责防汛应急救援电力协调工作</w:t>
      </w:r>
      <w:r>
        <w:rPr>
          <w:rFonts w:ascii="仿宋_GB2312" w:eastAsia="仿宋_GB2312"/>
          <w:color w:val="000000"/>
          <w:sz w:val="32"/>
          <w:szCs w:val="32"/>
        </w:rPr>
        <w:t>。</w:t>
      </w:r>
    </w:p>
    <w:p w:rsidR="002438C8" w:rsidRDefault="00BE3811" w:rsidP="00B63897">
      <w:pPr>
        <w:topLinePunct/>
        <w:spacing w:line="576" w:lineRule="exact"/>
        <w:ind w:firstLineChars="200" w:firstLine="634"/>
        <w:rPr>
          <w:rFonts w:ascii="仿宋_GB2312" w:eastAsia="仿宋_GB2312"/>
          <w:color w:val="000000"/>
          <w:sz w:val="32"/>
          <w:szCs w:val="32"/>
        </w:rPr>
      </w:pPr>
      <w:r>
        <w:rPr>
          <w:rFonts w:ascii="仿宋_GB2312" w:eastAsia="仿宋_GB2312" w:hint="eastAsia"/>
          <w:b/>
          <w:bCs/>
          <w:color w:val="000000"/>
          <w:sz w:val="32"/>
          <w:szCs w:val="32"/>
        </w:rPr>
        <w:t>（5）</w:t>
      </w:r>
      <w:r>
        <w:rPr>
          <w:rFonts w:ascii="仿宋_GB2312" w:eastAsia="仿宋_GB2312"/>
          <w:b/>
          <w:bCs/>
          <w:color w:val="000000"/>
          <w:sz w:val="32"/>
          <w:szCs w:val="32"/>
        </w:rPr>
        <w:t>社会事业局：</w:t>
      </w:r>
      <w:r>
        <w:rPr>
          <w:rFonts w:ascii="仿宋_GB2312" w:eastAsia="仿宋_GB2312"/>
          <w:color w:val="000000"/>
          <w:sz w:val="32"/>
          <w:szCs w:val="32"/>
        </w:rPr>
        <w:t>负责</w:t>
      </w:r>
      <w:r>
        <w:rPr>
          <w:rFonts w:ascii="仿宋_GB2312" w:eastAsia="仿宋_GB2312" w:hint="eastAsia"/>
          <w:color w:val="000000"/>
          <w:sz w:val="32"/>
          <w:szCs w:val="32"/>
        </w:rPr>
        <w:t>做好灾后动物防疫、动物尸体打捞和处置；</w:t>
      </w:r>
      <w:r>
        <w:rPr>
          <w:rFonts w:ascii="仿宋_GB2312" w:eastAsia="仿宋_GB2312"/>
          <w:color w:val="000000"/>
          <w:sz w:val="32"/>
          <w:szCs w:val="32"/>
        </w:rPr>
        <w:t>负责对农业产业灾害天气预警信息的通知</w:t>
      </w:r>
      <w:r>
        <w:rPr>
          <w:rFonts w:ascii="仿宋_GB2312" w:eastAsia="仿宋_GB2312" w:hint="eastAsia"/>
          <w:color w:val="000000"/>
          <w:sz w:val="32"/>
          <w:szCs w:val="32"/>
        </w:rPr>
        <w:t>推送</w:t>
      </w:r>
      <w:r>
        <w:rPr>
          <w:rFonts w:ascii="仿宋_GB2312" w:eastAsia="仿宋_GB2312"/>
          <w:color w:val="000000"/>
          <w:sz w:val="32"/>
          <w:szCs w:val="32"/>
        </w:rPr>
        <w:t>；</w:t>
      </w:r>
      <w:r>
        <w:rPr>
          <w:rFonts w:ascii="仿宋_GB2312" w:eastAsia="仿宋_GB2312" w:hint="eastAsia"/>
          <w:color w:val="000000"/>
          <w:sz w:val="32"/>
          <w:szCs w:val="32"/>
        </w:rPr>
        <w:t>指导做好灾后恢复生产；支持引导社会组织、慈善机构参与防汛减灾救灾工作；做好受灾群众的政策救助和因灾致贫风险防范。</w:t>
      </w:r>
    </w:p>
    <w:p w:rsidR="002438C8" w:rsidRDefault="00BE3811" w:rsidP="00B63897">
      <w:pPr>
        <w:topLinePunct/>
        <w:spacing w:line="576" w:lineRule="exact"/>
        <w:ind w:firstLineChars="200" w:firstLine="634"/>
        <w:rPr>
          <w:rFonts w:eastAsia="仿宋_GB2312"/>
          <w:color w:val="000000"/>
          <w:sz w:val="32"/>
          <w:szCs w:val="32"/>
        </w:rPr>
      </w:pPr>
      <w:r>
        <w:rPr>
          <w:rFonts w:ascii="仿宋_GB2312" w:eastAsia="仿宋_GB2312" w:hint="eastAsia"/>
          <w:b/>
          <w:bCs/>
          <w:color w:val="000000"/>
          <w:sz w:val="32"/>
          <w:szCs w:val="32"/>
        </w:rPr>
        <w:t>（6）</w:t>
      </w:r>
      <w:r>
        <w:rPr>
          <w:rFonts w:ascii="仿宋_GB2312" w:eastAsia="仿宋_GB2312"/>
          <w:b/>
          <w:bCs/>
          <w:color w:val="000000"/>
          <w:sz w:val="32"/>
          <w:szCs w:val="32"/>
        </w:rPr>
        <w:t>教育文体局：</w:t>
      </w:r>
      <w:r>
        <w:rPr>
          <w:rFonts w:ascii="仿宋_GB2312" w:eastAsia="仿宋_GB2312" w:hint="eastAsia"/>
          <w:color w:val="000000"/>
          <w:sz w:val="32"/>
          <w:szCs w:val="32"/>
        </w:rPr>
        <w:t>负责做好校园防汛知识的宣传教育；负责做好区内危漏校舍的排查整治；落实辖区</w:t>
      </w:r>
      <w:r>
        <w:rPr>
          <w:rFonts w:ascii="仿宋_GB2312" w:eastAsia="仿宋_GB2312"/>
          <w:color w:val="000000"/>
          <w:sz w:val="32"/>
          <w:szCs w:val="32"/>
        </w:rPr>
        <w:t>大</w:t>
      </w:r>
      <w:r>
        <w:rPr>
          <w:rFonts w:ascii="仿宋_GB2312" w:eastAsia="仿宋_GB2312" w:hint="eastAsia"/>
          <w:color w:val="000000"/>
          <w:sz w:val="32"/>
          <w:szCs w:val="32"/>
        </w:rPr>
        <w:t>中小学校</w:t>
      </w:r>
      <w:r>
        <w:rPr>
          <w:rFonts w:ascii="仿宋_GB2312" w:eastAsia="仿宋_GB2312"/>
          <w:color w:val="000000"/>
          <w:sz w:val="32"/>
          <w:szCs w:val="32"/>
        </w:rPr>
        <w:t>和幼儿园</w:t>
      </w:r>
      <w:r>
        <w:rPr>
          <w:rFonts w:ascii="仿宋_GB2312" w:eastAsia="仿宋_GB2312" w:hint="eastAsia"/>
          <w:color w:val="000000"/>
          <w:sz w:val="32"/>
          <w:szCs w:val="32"/>
        </w:rPr>
        <w:t>的安全度汛措施；校车灾害天气</w:t>
      </w:r>
      <w:r>
        <w:rPr>
          <w:rFonts w:ascii="仿宋_GB2312" w:eastAsia="仿宋_GB2312"/>
          <w:color w:val="000000"/>
          <w:sz w:val="32"/>
          <w:szCs w:val="32"/>
        </w:rPr>
        <w:t>预警信息通知</w:t>
      </w:r>
      <w:r>
        <w:rPr>
          <w:rFonts w:ascii="仿宋_GB2312" w:eastAsia="仿宋_GB2312" w:hint="eastAsia"/>
          <w:color w:val="000000"/>
          <w:sz w:val="32"/>
          <w:szCs w:val="32"/>
        </w:rPr>
        <w:t>；做好</w:t>
      </w:r>
      <w:r>
        <w:rPr>
          <w:rFonts w:ascii="仿宋_GB2312" w:eastAsia="仿宋_GB2312"/>
          <w:color w:val="000000"/>
          <w:sz w:val="32"/>
          <w:szCs w:val="32"/>
        </w:rPr>
        <w:t>文体娱乐场所的防汛督促检查</w:t>
      </w:r>
      <w:r>
        <w:rPr>
          <w:rFonts w:ascii="仿宋_GB2312" w:eastAsia="仿宋_GB2312" w:hint="eastAsia"/>
          <w:color w:val="000000"/>
          <w:sz w:val="32"/>
          <w:szCs w:val="32"/>
        </w:rPr>
        <w:t>工作</w:t>
      </w:r>
      <w:r>
        <w:rPr>
          <w:rFonts w:ascii="仿宋_GB2312" w:eastAsia="仿宋_GB2312"/>
          <w:color w:val="000000"/>
          <w:sz w:val="32"/>
          <w:szCs w:val="32"/>
        </w:rPr>
        <w:t>。</w:t>
      </w:r>
    </w:p>
    <w:p w:rsidR="002438C8" w:rsidRDefault="00BE3811" w:rsidP="00B63897">
      <w:pPr>
        <w:topLinePunct/>
        <w:spacing w:line="576" w:lineRule="exact"/>
        <w:ind w:firstLineChars="200" w:firstLine="634"/>
        <w:rPr>
          <w:rFonts w:eastAsia="仿宋_GB2312"/>
          <w:color w:val="000000"/>
          <w:sz w:val="32"/>
          <w:szCs w:val="32"/>
        </w:rPr>
      </w:pPr>
      <w:r>
        <w:rPr>
          <w:rFonts w:ascii="仿宋_GB2312" w:eastAsia="仿宋_GB2312" w:hint="eastAsia"/>
          <w:b/>
          <w:bCs/>
          <w:color w:val="000000"/>
          <w:sz w:val="32"/>
          <w:szCs w:val="32"/>
        </w:rPr>
        <w:t>（7）发展和改革局</w:t>
      </w:r>
      <w:r>
        <w:rPr>
          <w:rFonts w:ascii="仿宋_GB2312" w:eastAsia="仿宋_GB2312"/>
          <w:b/>
          <w:bCs/>
          <w:color w:val="000000"/>
          <w:sz w:val="32"/>
          <w:szCs w:val="32"/>
        </w:rPr>
        <w:t>：</w:t>
      </w:r>
      <w:r>
        <w:rPr>
          <w:rFonts w:ascii="仿宋_GB2312" w:eastAsia="仿宋_GB2312"/>
          <w:color w:val="000000"/>
          <w:sz w:val="32"/>
          <w:szCs w:val="32"/>
        </w:rPr>
        <w:t>负责防洪工程</w:t>
      </w:r>
      <w:r>
        <w:rPr>
          <w:rFonts w:ascii="仿宋_GB2312" w:eastAsia="仿宋_GB2312" w:hint="eastAsia"/>
          <w:color w:val="000000"/>
          <w:sz w:val="32"/>
          <w:szCs w:val="32"/>
        </w:rPr>
        <w:t>、排水管网工程、</w:t>
      </w:r>
      <w:r>
        <w:rPr>
          <w:rFonts w:ascii="仿宋_GB2312" w:eastAsia="仿宋_GB2312"/>
          <w:color w:val="000000"/>
          <w:sz w:val="32"/>
          <w:szCs w:val="32"/>
        </w:rPr>
        <w:t>水毁修复</w:t>
      </w:r>
      <w:r>
        <w:rPr>
          <w:rFonts w:ascii="仿宋_GB2312" w:eastAsia="仿宋_GB2312" w:hint="eastAsia"/>
          <w:color w:val="000000"/>
          <w:sz w:val="32"/>
          <w:szCs w:val="32"/>
        </w:rPr>
        <w:t>工程项目资金</w:t>
      </w:r>
      <w:r>
        <w:rPr>
          <w:rFonts w:ascii="仿宋_GB2312" w:eastAsia="仿宋_GB2312"/>
          <w:color w:val="000000"/>
          <w:sz w:val="32"/>
          <w:szCs w:val="32"/>
        </w:rPr>
        <w:t>的计划安排；负责对区内</w:t>
      </w:r>
      <w:r>
        <w:rPr>
          <w:rFonts w:ascii="仿宋_GB2312" w:eastAsia="仿宋_GB2312" w:hint="eastAsia"/>
          <w:color w:val="000000"/>
          <w:sz w:val="32"/>
          <w:szCs w:val="32"/>
        </w:rPr>
        <w:t>大型商场、</w:t>
      </w:r>
      <w:r>
        <w:rPr>
          <w:rFonts w:ascii="仿宋_GB2312" w:eastAsia="仿宋_GB2312"/>
          <w:color w:val="000000"/>
          <w:sz w:val="32"/>
          <w:szCs w:val="32"/>
        </w:rPr>
        <w:t>企业防汛工作的部署安排、督促检查工作</w:t>
      </w:r>
      <w:r>
        <w:rPr>
          <w:rFonts w:ascii="仿宋_GB2312" w:eastAsia="仿宋_GB2312" w:hint="eastAsia"/>
          <w:color w:val="000000"/>
          <w:sz w:val="32"/>
          <w:szCs w:val="32"/>
        </w:rPr>
        <w:t>；</w:t>
      </w:r>
      <w:r>
        <w:rPr>
          <w:rFonts w:ascii="仿宋_GB2312" w:eastAsia="仿宋_GB2312"/>
          <w:color w:val="000000"/>
          <w:sz w:val="32"/>
          <w:szCs w:val="32"/>
        </w:rPr>
        <w:t>动员区内企业积极投入</w:t>
      </w:r>
      <w:r>
        <w:rPr>
          <w:rFonts w:ascii="仿宋_GB2312" w:eastAsia="仿宋_GB2312" w:hint="eastAsia"/>
          <w:color w:val="000000"/>
          <w:sz w:val="32"/>
          <w:szCs w:val="32"/>
        </w:rPr>
        <w:t>防汛</w:t>
      </w:r>
      <w:r>
        <w:rPr>
          <w:rFonts w:ascii="仿宋_GB2312" w:eastAsia="仿宋_GB2312"/>
          <w:color w:val="000000"/>
          <w:sz w:val="32"/>
          <w:szCs w:val="32"/>
        </w:rPr>
        <w:t>抢险</w:t>
      </w:r>
      <w:r>
        <w:rPr>
          <w:rFonts w:ascii="仿宋_GB2312" w:eastAsia="仿宋_GB2312" w:hint="eastAsia"/>
          <w:color w:val="000000"/>
          <w:sz w:val="32"/>
          <w:szCs w:val="32"/>
        </w:rPr>
        <w:t>及紧急情况下防汛物资社会筹集</w:t>
      </w:r>
      <w:r>
        <w:rPr>
          <w:rFonts w:ascii="仿宋_GB2312" w:eastAsia="仿宋_GB2312"/>
          <w:color w:val="000000"/>
          <w:sz w:val="32"/>
          <w:szCs w:val="32"/>
        </w:rPr>
        <w:t>工作。</w:t>
      </w:r>
    </w:p>
    <w:p w:rsidR="002438C8" w:rsidRDefault="00BE3811" w:rsidP="00B63897">
      <w:pPr>
        <w:topLinePunct/>
        <w:spacing w:line="576" w:lineRule="exact"/>
        <w:ind w:firstLineChars="200" w:firstLine="634"/>
        <w:rPr>
          <w:rFonts w:eastAsia="仿宋_GB2312"/>
          <w:color w:val="000000"/>
          <w:sz w:val="32"/>
          <w:szCs w:val="32"/>
        </w:rPr>
      </w:pPr>
      <w:r>
        <w:rPr>
          <w:rFonts w:ascii="仿宋_GB2312" w:eastAsia="仿宋_GB2312" w:hint="eastAsia"/>
          <w:b/>
          <w:bCs/>
          <w:color w:val="000000"/>
          <w:sz w:val="32"/>
          <w:szCs w:val="32"/>
        </w:rPr>
        <w:t>（8）</w:t>
      </w:r>
      <w:r>
        <w:rPr>
          <w:rFonts w:ascii="仿宋_GB2312" w:eastAsia="仿宋_GB2312"/>
          <w:b/>
          <w:bCs/>
          <w:color w:val="000000"/>
          <w:sz w:val="32"/>
          <w:szCs w:val="32"/>
        </w:rPr>
        <w:t>党群工作部：</w:t>
      </w:r>
      <w:r>
        <w:rPr>
          <w:rFonts w:ascii="仿宋_GB2312" w:eastAsia="仿宋_GB2312"/>
          <w:color w:val="000000"/>
          <w:sz w:val="32"/>
          <w:szCs w:val="32"/>
        </w:rPr>
        <w:t>负责</w:t>
      </w:r>
      <w:r>
        <w:rPr>
          <w:rFonts w:ascii="仿宋_GB2312" w:eastAsia="仿宋_GB2312" w:hint="eastAsia"/>
          <w:color w:val="000000"/>
          <w:sz w:val="32"/>
          <w:szCs w:val="32"/>
        </w:rPr>
        <w:t>防汛抢险法规、政策、</w:t>
      </w:r>
      <w:r>
        <w:rPr>
          <w:rFonts w:ascii="仿宋_GB2312" w:eastAsia="仿宋_GB2312"/>
          <w:color w:val="000000"/>
          <w:sz w:val="32"/>
          <w:szCs w:val="32"/>
        </w:rPr>
        <w:t>防汛</w:t>
      </w:r>
      <w:r>
        <w:rPr>
          <w:rFonts w:ascii="仿宋_GB2312" w:eastAsia="仿宋_GB2312" w:hint="eastAsia"/>
          <w:color w:val="000000"/>
          <w:sz w:val="32"/>
          <w:szCs w:val="32"/>
        </w:rPr>
        <w:t>知识的宣传；</w:t>
      </w:r>
      <w:r>
        <w:rPr>
          <w:rFonts w:ascii="仿宋_GB2312" w:eastAsia="仿宋_GB2312"/>
          <w:color w:val="000000"/>
          <w:sz w:val="32"/>
          <w:szCs w:val="32"/>
        </w:rPr>
        <w:t>及时</w:t>
      </w:r>
      <w:r>
        <w:rPr>
          <w:rFonts w:ascii="仿宋_GB2312" w:eastAsia="仿宋_GB2312" w:hint="eastAsia"/>
          <w:color w:val="000000"/>
          <w:sz w:val="32"/>
          <w:szCs w:val="32"/>
        </w:rPr>
        <w:t>报道</w:t>
      </w:r>
      <w:r>
        <w:rPr>
          <w:rFonts w:ascii="仿宋_GB2312" w:eastAsia="仿宋_GB2312"/>
          <w:color w:val="000000"/>
          <w:sz w:val="32"/>
          <w:szCs w:val="32"/>
        </w:rPr>
        <w:t>抗洪抢险工作</w:t>
      </w:r>
      <w:r>
        <w:rPr>
          <w:rFonts w:ascii="仿宋_GB2312" w:eastAsia="仿宋_GB2312" w:hint="eastAsia"/>
          <w:color w:val="000000"/>
          <w:sz w:val="32"/>
          <w:szCs w:val="32"/>
        </w:rPr>
        <w:t>；做好对突发自然灾害天气预报预警信息融媒体平台的发布；组织志愿者参与防汛抢险工作。</w:t>
      </w:r>
    </w:p>
    <w:p w:rsidR="002438C8" w:rsidRDefault="00BE3811" w:rsidP="00B63897">
      <w:pPr>
        <w:topLinePunct/>
        <w:spacing w:line="576" w:lineRule="exact"/>
        <w:ind w:firstLineChars="200" w:firstLine="634"/>
        <w:rPr>
          <w:rFonts w:eastAsia="仿宋_GB2312"/>
          <w:color w:val="000000"/>
          <w:sz w:val="32"/>
          <w:szCs w:val="32"/>
        </w:rPr>
      </w:pPr>
      <w:r>
        <w:rPr>
          <w:rFonts w:ascii="仿宋_GB2312" w:eastAsia="仿宋_GB2312" w:hint="eastAsia"/>
          <w:b/>
          <w:bCs/>
          <w:color w:val="000000"/>
          <w:sz w:val="32"/>
          <w:szCs w:val="32"/>
        </w:rPr>
        <w:t>（9）</w:t>
      </w:r>
      <w:r>
        <w:rPr>
          <w:rFonts w:ascii="仿宋_GB2312" w:eastAsia="仿宋_GB2312"/>
          <w:b/>
          <w:bCs/>
          <w:color w:val="000000"/>
          <w:sz w:val="32"/>
          <w:szCs w:val="32"/>
        </w:rPr>
        <w:t>财政局：</w:t>
      </w:r>
      <w:r>
        <w:rPr>
          <w:rFonts w:ascii="仿宋_GB2312" w:eastAsia="仿宋_GB2312"/>
          <w:color w:val="000000"/>
          <w:sz w:val="32"/>
          <w:szCs w:val="32"/>
        </w:rPr>
        <w:t>负责落实防汛</w:t>
      </w:r>
      <w:r>
        <w:rPr>
          <w:rFonts w:ascii="仿宋_GB2312" w:eastAsia="仿宋_GB2312" w:hint="eastAsia"/>
          <w:color w:val="000000"/>
          <w:sz w:val="32"/>
          <w:szCs w:val="32"/>
        </w:rPr>
        <w:t>工作</w:t>
      </w:r>
      <w:r>
        <w:rPr>
          <w:rFonts w:ascii="仿宋_GB2312" w:eastAsia="仿宋_GB2312"/>
          <w:color w:val="000000"/>
          <w:sz w:val="32"/>
          <w:szCs w:val="32"/>
        </w:rPr>
        <w:t>经费和工程性措施经费，做好防汛抢险、救灾物资费用的筹措和拨付。</w:t>
      </w:r>
    </w:p>
    <w:p w:rsidR="002438C8" w:rsidRDefault="00BE3811" w:rsidP="00B63897">
      <w:pPr>
        <w:topLinePunct/>
        <w:spacing w:line="576" w:lineRule="exact"/>
        <w:ind w:firstLineChars="200" w:firstLine="634"/>
        <w:rPr>
          <w:rFonts w:ascii="仿宋_GB2312" w:eastAsia="仿宋_GB2312"/>
          <w:color w:val="000000"/>
          <w:sz w:val="32"/>
          <w:szCs w:val="32"/>
        </w:rPr>
      </w:pPr>
      <w:r>
        <w:rPr>
          <w:rFonts w:ascii="仿宋_GB2312" w:eastAsia="仿宋_GB2312" w:hint="eastAsia"/>
          <w:b/>
          <w:bCs/>
          <w:color w:val="000000"/>
          <w:sz w:val="32"/>
          <w:szCs w:val="32"/>
        </w:rPr>
        <w:t>（10）</w:t>
      </w:r>
      <w:r>
        <w:rPr>
          <w:rFonts w:ascii="仿宋_GB2312" w:eastAsia="仿宋_GB2312"/>
          <w:b/>
          <w:bCs/>
          <w:color w:val="000000"/>
          <w:sz w:val="32"/>
          <w:szCs w:val="32"/>
        </w:rPr>
        <w:t>卫生食品药品监督管理局：</w:t>
      </w:r>
      <w:r>
        <w:rPr>
          <w:rFonts w:ascii="仿宋_GB2312" w:eastAsia="仿宋_GB2312"/>
          <w:color w:val="000000"/>
          <w:sz w:val="32"/>
          <w:szCs w:val="32"/>
        </w:rPr>
        <w:t>负责组织汛期的医疗救护、卫生防疫工作。</w:t>
      </w:r>
    </w:p>
    <w:p w:rsidR="002438C8" w:rsidRDefault="00BE3811" w:rsidP="00B63897">
      <w:pPr>
        <w:topLinePunct/>
        <w:spacing w:line="576" w:lineRule="exact"/>
        <w:ind w:firstLineChars="200" w:firstLine="634"/>
        <w:rPr>
          <w:rFonts w:ascii="仿宋_GB2312" w:eastAsia="仿宋_GB2312"/>
          <w:color w:val="000000"/>
          <w:sz w:val="32"/>
          <w:szCs w:val="32"/>
        </w:rPr>
      </w:pPr>
      <w:r>
        <w:rPr>
          <w:rFonts w:ascii="仿宋_GB2312" w:eastAsia="仿宋_GB2312" w:hint="eastAsia"/>
          <w:b/>
          <w:bCs/>
          <w:color w:val="000000"/>
          <w:sz w:val="32"/>
          <w:szCs w:val="32"/>
        </w:rPr>
        <w:t>（11）市场监管分局：</w:t>
      </w:r>
      <w:r>
        <w:rPr>
          <w:rFonts w:ascii="仿宋_GB2312" w:eastAsia="仿宋_GB2312" w:hint="eastAsia"/>
          <w:color w:val="000000"/>
          <w:sz w:val="32"/>
          <w:szCs w:val="32"/>
        </w:rPr>
        <w:t>负责做好个体经营者防汛工作，引导个体经营者树立“自防、自保、自救”的汛期风险防范意识。严厉查处在自然灾害发生后违背市场管理制度经营行为。</w:t>
      </w:r>
    </w:p>
    <w:p w:rsidR="002438C8" w:rsidRDefault="00BE3811" w:rsidP="00B63897">
      <w:pPr>
        <w:topLinePunct/>
        <w:spacing w:line="576" w:lineRule="exact"/>
        <w:ind w:firstLineChars="200" w:firstLine="634"/>
        <w:rPr>
          <w:rFonts w:eastAsia="仿宋_GB2312"/>
          <w:color w:val="000000"/>
          <w:sz w:val="32"/>
          <w:szCs w:val="32"/>
        </w:rPr>
      </w:pPr>
      <w:r>
        <w:rPr>
          <w:rFonts w:ascii="仿宋_GB2312" w:eastAsia="仿宋_GB2312" w:hint="eastAsia"/>
          <w:b/>
          <w:bCs/>
          <w:color w:val="000000"/>
          <w:sz w:val="32"/>
          <w:szCs w:val="32"/>
        </w:rPr>
        <w:t>（12）</w:t>
      </w:r>
      <w:r>
        <w:rPr>
          <w:rFonts w:ascii="仿宋_GB2312" w:eastAsia="仿宋_GB2312"/>
          <w:b/>
          <w:bCs/>
          <w:color w:val="000000"/>
          <w:sz w:val="32"/>
          <w:szCs w:val="32"/>
        </w:rPr>
        <w:t>公安分局：</w:t>
      </w:r>
      <w:r>
        <w:rPr>
          <w:rFonts w:ascii="仿宋_GB2312" w:eastAsia="仿宋_GB2312"/>
          <w:color w:val="000000"/>
          <w:sz w:val="32"/>
          <w:szCs w:val="32"/>
        </w:rPr>
        <w:t>负责</w:t>
      </w:r>
      <w:r>
        <w:rPr>
          <w:rFonts w:ascii="仿宋_GB2312" w:eastAsia="仿宋_GB2312" w:hint="eastAsia"/>
          <w:color w:val="000000"/>
          <w:sz w:val="32"/>
          <w:szCs w:val="32"/>
        </w:rPr>
        <w:t>维护防汛抢险</w:t>
      </w:r>
      <w:r>
        <w:rPr>
          <w:rFonts w:ascii="仿宋_GB2312" w:eastAsia="仿宋_GB2312"/>
          <w:color w:val="000000"/>
          <w:sz w:val="32"/>
          <w:szCs w:val="32"/>
        </w:rPr>
        <w:t>期间的</w:t>
      </w:r>
      <w:r>
        <w:rPr>
          <w:rFonts w:ascii="仿宋_GB2312" w:eastAsia="仿宋_GB2312" w:hint="eastAsia"/>
          <w:color w:val="000000"/>
          <w:sz w:val="32"/>
          <w:szCs w:val="32"/>
        </w:rPr>
        <w:t>社会</w:t>
      </w:r>
      <w:r>
        <w:rPr>
          <w:rFonts w:ascii="仿宋_GB2312" w:eastAsia="仿宋_GB2312"/>
          <w:color w:val="000000"/>
          <w:sz w:val="32"/>
          <w:szCs w:val="32"/>
        </w:rPr>
        <w:t>治安</w:t>
      </w:r>
      <w:r>
        <w:rPr>
          <w:rFonts w:ascii="仿宋_GB2312" w:eastAsia="仿宋_GB2312" w:hint="eastAsia"/>
          <w:color w:val="000000"/>
          <w:sz w:val="32"/>
          <w:szCs w:val="32"/>
        </w:rPr>
        <w:t>；负责</w:t>
      </w:r>
      <w:r>
        <w:rPr>
          <w:rFonts w:ascii="仿宋_GB2312" w:eastAsia="仿宋_GB2312"/>
          <w:color w:val="000000"/>
          <w:sz w:val="32"/>
          <w:szCs w:val="32"/>
        </w:rPr>
        <w:t>发生</w:t>
      </w:r>
      <w:r>
        <w:rPr>
          <w:rFonts w:ascii="仿宋_GB2312" w:eastAsia="仿宋_GB2312" w:hint="eastAsia"/>
          <w:color w:val="000000"/>
          <w:sz w:val="32"/>
          <w:szCs w:val="32"/>
        </w:rPr>
        <w:t>洪灾</w:t>
      </w:r>
      <w:r>
        <w:rPr>
          <w:rFonts w:ascii="仿宋_GB2312" w:eastAsia="仿宋_GB2312"/>
          <w:color w:val="000000"/>
          <w:sz w:val="32"/>
          <w:szCs w:val="32"/>
        </w:rPr>
        <w:t>疏散撤离</w:t>
      </w:r>
      <w:r>
        <w:rPr>
          <w:rFonts w:ascii="仿宋_GB2312" w:eastAsia="仿宋_GB2312" w:hint="eastAsia"/>
          <w:color w:val="000000"/>
          <w:sz w:val="32"/>
          <w:szCs w:val="32"/>
        </w:rPr>
        <w:t>时</w:t>
      </w:r>
      <w:r>
        <w:rPr>
          <w:rFonts w:ascii="仿宋_GB2312" w:eastAsia="仿宋_GB2312"/>
          <w:color w:val="000000"/>
          <w:sz w:val="32"/>
          <w:szCs w:val="32"/>
        </w:rPr>
        <w:t>的交通秩序、</w:t>
      </w:r>
      <w:r>
        <w:rPr>
          <w:rFonts w:ascii="仿宋_GB2312" w:eastAsia="仿宋_GB2312" w:hint="eastAsia"/>
          <w:color w:val="000000"/>
          <w:sz w:val="32"/>
          <w:szCs w:val="32"/>
        </w:rPr>
        <w:t>城市内涝发生时</w:t>
      </w:r>
      <w:r>
        <w:rPr>
          <w:rFonts w:ascii="仿宋_GB2312" w:eastAsia="仿宋_GB2312"/>
          <w:color w:val="000000"/>
          <w:sz w:val="32"/>
          <w:szCs w:val="32"/>
        </w:rPr>
        <w:t>交通管制工作</w:t>
      </w:r>
      <w:r>
        <w:rPr>
          <w:rFonts w:ascii="仿宋_GB2312" w:eastAsia="仿宋_GB2312" w:hint="eastAsia"/>
          <w:color w:val="000000"/>
          <w:sz w:val="32"/>
          <w:szCs w:val="32"/>
        </w:rPr>
        <w:t>；打击破坏防洪设施、妨碍防汛抢险救灾工作的各类违法行为。</w:t>
      </w:r>
    </w:p>
    <w:p w:rsidR="002438C8" w:rsidRDefault="00BE3811" w:rsidP="00B63897">
      <w:pPr>
        <w:topLinePunct/>
        <w:spacing w:line="576" w:lineRule="exact"/>
        <w:ind w:firstLineChars="200" w:firstLine="634"/>
        <w:rPr>
          <w:rFonts w:eastAsia="仿宋_GB2312"/>
          <w:color w:val="000000"/>
          <w:sz w:val="32"/>
          <w:szCs w:val="32"/>
        </w:rPr>
      </w:pPr>
      <w:r>
        <w:rPr>
          <w:rFonts w:ascii="仿宋_GB2312" w:eastAsia="仿宋_GB2312" w:hint="eastAsia"/>
          <w:b/>
          <w:bCs/>
          <w:color w:val="000000"/>
          <w:sz w:val="32"/>
          <w:szCs w:val="32"/>
        </w:rPr>
        <w:t>（13）政法司法</w:t>
      </w:r>
      <w:r>
        <w:rPr>
          <w:rFonts w:ascii="仿宋_GB2312" w:eastAsia="仿宋_GB2312"/>
          <w:b/>
          <w:bCs/>
          <w:color w:val="000000"/>
          <w:sz w:val="32"/>
          <w:szCs w:val="32"/>
        </w:rPr>
        <w:t>信访</w:t>
      </w:r>
      <w:r>
        <w:rPr>
          <w:rFonts w:ascii="仿宋_GB2312" w:eastAsia="仿宋_GB2312" w:hint="eastAsia"/>
          <w:b/>
          <w:bCs/>
          <w:color w:val="000000"/>
          <w:sz w:val="32"/>
          <w:szCs w:val="32"/>
        </w:rPr>
        <w:t>局</w:t>
      </w:r>
      <w:r>
        <w:rPr>
          <w:rFonts w:ascii="仿宋_GB2312" w:eastAsia="仿宋_GB2312"/>
          <w:b/>
          <w:bCs/>
          <w:color w:val="000000"/>
          <w:sz w:val="32"/>
          <w:szCs w:val="32"/>
        </w:rPr>
        <w:t>：</w:t>
      </w:r>
      <w:r>
        <w:rPr>
          <w:rFonts w:ascii="仿宋_GB2312" w:eastAsia="仿宋_GB2312"/>
          <w:color w:val="000000"/>
          <w:sz w:val="32"/>
          <w:szCs w:val="32"/>
        </w:rPr>
        <w:t>负责汛期群众涉汛</w:t>
      </w:r>
      <w:r>
        <w:rPr>
          <w:rFonts w:ascii="仿宋_GB2312" w:eastAsia="仿宋_GB2312" w:hint="eastAsia"/>
          <w:color w:val="000000"/>
          <w:sz w:val="32"/>
          <w:szCs w:val="32"/>
        </w:rPr>
        <w:t>信</w:t>
      </w:r>
      <w:r>
        <w:rPr>
          <w:rFonts w:ascii="仿宋_GB2312" w:eastAsia="仿宋_GB2312"/>
          <w:color w:val="000000"/>
          <w:sz w:val="32"/>
          <w:szCs w:val="32"/>
        </w:rPr>
        <w:t>访工作，协助防汛指挥部办公室和上级信访部门</w:t>
      </w:r>
      <w:r>
        <w:rPr>
          <w:rFonts w:ascii="仿宋_GB2312" w:eastAsia="仿宋_GB2312" w:hint="eastAsia"/>
          <w:color w:val="000000"/>
          <w:sz w:val="32"/>
          <w:szCs w:val="32"/>
        </w:rPr>
        <w:t>，指导各街办</w:t>
      </w:r>
      <w:r>
        <w:rPr>
          <w:rFonts w:ascii="仿宋_GB2312" w:eastAsia="仿宋_GB2312"/>
          <w:color w:val="000000"/>
          <w:sz w:val="32"/>
          <w:szCs w:val="32"/>
        </w:rPr>
        <w:t>做好涉汛</w:t>
      </w:r>
      <w:r>
        <w:rPr>
          <w:rFonts w:ascii="仿宋_GB2312" w:eastAsia="仿宋_GB2312" w:hint="eastAsia"/>
          <w:color w:val="000000"/>
          <w:sz w:val="32"/>
          <w:szCs w:val="32"/>
        </w:rPr>
        <w:t>信</w:t>
      </w:r>
      <w:r>
        <w:rPr>
          <w:rFonts w:ascii="仿宋_GB2312" w:eastAsia="仿宋_GB2312"/>
          <w:color w:val="000000"/>
          <w:sz w:val="32"/>
          <w:szCs w:val="32"/>
        </w:rPr>
        <w:t>访群众的接待、劝返和化解工作。</w:t>
      </w:r>
    </w:p>
    <w:p w:rsidR="002438C8" w:rsidRDefault="00BE3811" w:rsidP="00B63897">
      <w:pPr>
        <w:topLinePunct/>
        <w:spacing w:line="576" w:lineRule="exact"/>
        <w:ind w:firstLineChars="196" w:firstLine="621"/>
        <w:rPr>
          <w:rFonts w:eastAsia="仿宋_GB2312"/>
          <w:bCs/>
          <w:color w:val="000000"/>
          <w:sz w:val="32"/>
          <w:szCs w:val="32"/>
        </w:rPr>
      </w:pPr>
      <w:r>
        <w:rPr>
          <w:rFonts w:ascii="仿宋_GB2312" w:eastAsia="仿宋_GB2312" w:hint="eastAsia"/>
          <w:b/>
          <w:color w:val="000000"/>
          <w:sz w:val="32"/>
          <w:szCs w:val="32"/>
        </w:rPr>
        <w:t>（14）消防救援大队：</w:t>
      </w:r>
      <w:r>
        <w:rPr>
          <w:rFonts w:ascii="仿宋_GB2312" w:eastAsia="仿宋_GB2312" w:hint="eastAsia"/>
          <w:bCs/>
          <w:color w:val="000000"/>
          <w:sz w:val="32"/>
          <w:szCs w:val="32"/>
        </w:rPr>
        <w:t>负责做好汛期群众生命财产的应急抢险救援。</w:t>
      </w:r>
    </w:p>
    <w:p w:rsidR="002438C8" w:rsidRDefault="00BE3811" w:rsidP="00B63897">
      <w:pPr>
        <w:topLinePunct/>
        <w:spacing w:line="576" w:lineRule="exact"/>
        <w:ind w:firstLineChars="200" w:firstLine="634"/>
        <w:rPr>
          <w:rFonts w:eastAsia="仿宋_GB2312"/>
          <w:color w:val="000000"/>
          <w:sz w:val="32"/>
          <w:szCs w:val="32"/>
        </w:rPr>
      </w:pPr>
      <w:r>
        <w:rPr>
          <w:rFonts w:ascii="仿宋_GB2312" w:eastAsia="仿宋_GB2312" w:hint="eastAsia"/>
          <w:b/>
          <w:bCs/>
          <w:color w:val="000000"/>
          <w:sz w:val="32"/>
          <w:szCs w:val="32"/>
        </w:rPr>
        <w:t>（15）其他</w:t>
      </w:r>
      <w:r>
        <w:rPr>
          <w:rFonts w:ascii="仿宋_GB2312" w:eastAsia="仿宋_GB2312"/>
          <w:b/>
          <w:bCs/>
          <w:color w:val="000000"/>
          <w:sz w:val="32"/>
          <w:szCs w:val="32"/>
        </w:rPr>
        <w:t>成员单位：</w:t>
      </w:r>
      <w:r>
        <w:rPr>
          <w:rFonts w:ascii="仿宋_GB2312" w:eastAsia="仿宋_GB2312"/>
          <w:color w:val="000000"/>
          <w:sz w:val="32"/>
          <w:szCs w:val="32"/>
        </w:rPr>
        <w:t>配合区防汛办做好防汛值班</w:t>
      </w:r>
      <w:r>
        <w:rPr>
          <w:rFonts w:ascii="仿宋_GB2312" w:eastAsia="仿宋_GB2312" w:hint="eastAsia"/>
          <w:color w:val="000000"/>
          <w:sz w:val="32"/>
          <w:szCs w:val="32"/>
        </w:rPr>
        <w:t>、防汛安全检查</w:t>
      </w:r>
      <w:r>
        <w:rPr>
          <w:rFonts w:ascii="仿宋_GB2312" w:eastAsia="仿宋_GB2312"/>
          <w:color w:val="000000"/>
          <w:sz w:val="32"/>
          <w:szCs w:val="32"/>
        </w:rPr>
        <w:t>等工作。</w:t>
      </w:r>
    </w:p>
    <w:p w:rsidR="002438C8" w:rsidRPr="008B226F" w:rsidRDefault="00BE3811" w:rsidP="008B226F">
      <w:pPr>
        <w:pStyle w:val="2"/>
        <w:ind w:firstLine="634"/>
        <w:rPr>
          <w:rFonts w:ascii="楷体_GB2312"/>
        </w:rPr>
      </w:pPr>
      <w:bookmarkStart w:id="16" w:name="_Toc101792190"/>
      <w:r w:rsidRPr="008B226F">
        <w:rPr>
          <w:rFonts w:ascii="楷体_GB2312" w:hint="eastAsia"/>
        </w:rPr>
        <w:t>3.4</w:t>
      </w:r>
      <w:r w:rsidRPr="008B226F">
        <w:rPr>
          <w:rFonts w:ascii="楷体_GB2312"/>
        </w:rPr>
        <w:t>办事机构</w:t>
      </w:r>
      <w:bookmarkEnd w:id="16"/>
    </w:p>
    <w:p w:rsidR="002438C8" w:rsidRDefault="00BE3811" w:rsidP="00B63897">
      <w:pPr>
        <w:topLinePunct/>
        <w:spacing w:line="576" w:lineRule="exact"/>
        <w:ind w:firstLineChars="200" w:firstLine="631"/>
        <w:rPr>
          <w:rFonts w:eastAsia="仿宋_GB2312"/>
          <w:color w:val="000000"/>
          <w:sz w:val="32"/>
          <w:szCs w:val="32"/>
        </w:rPr>
      </w:pPr>
      <w:r>
        <w:rPr>
          <w:rFonts w:ascii="仿宋_GB2312" w:eastAsia="仿宋_GB2312"/>
          <w:color w:val="000000"/>
          <w:sz w:val="32"/>
          <w:szCs w:val="32"/>
        </w:rPr>
        <w:t>防汛办是防汛</w:t>
      </w:r>
      <w:r>
        <w:rPr>
          <w:rFonts w:ascii="仿宋_GB2312" w:eastAsia="仿宋_GB2312" w:hint="eastAsia"/>
          <w:color w:val="000000"/>
          <w:sz w:val="32"/>
          <w:szCs w:val="32"/>
        </w:rPr>
        <w:t>抗旱</w:t>
      </w:r>
      <w:r>
        <w:rPr>
          <w:rFonts w:ascii="仿宋_GB2312" w:eastAsia="仿宋_GB2312"/>
          <w:color w:val="000000"/>
          <w:sz w:val="32"/>
          <w:szCs w:val="32"/>
        </w:rPr>
        <w:t>指挥部的办事</w:t>
      </w:r>
      <w:r>
        <w:rPr>
          <w:rFonts w:ascii="仿宋_GB2312" w:eastAsia="仿宋_GB2312" w:hint="eastAsia"/>
          <w:color w:val="000000"/>
          <w:sz w:val="32"/>
          <w:szCs w:val="32"/>
        </w:rPr>
        <w:t>协调</w:t>
      </w:r>
      <w:r>
        <w:rPr>
          <w:rFonts w:ascii="仿宋_GB2312" w:eastAsia="仿宋_GB2312"/>
          <w:color w:val="000000"/>
          <w:sz w:val="32"/>
          <w:szCs w:val="32"/>
        </w:rPr>
        <w:t>机构。主要职责：</w:t>
      </w:r>
    </w:p>
    <w:p w:rsidR="002438C8" w:rsidRDefault="00BE3811" w:rsidP="00B63897">
      <w:pPr>
        <w:topLinePunct/>
        <w:spacing w:line="576" w:lineRule="exact"/>
        <w:ind w:firstLineChars="200" w:firstLine="631"/>
        <w:jc w:val="left"/>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color w:val="000000"/>
          <w:sz w:val="32"/>
          <w:szCs w:val="32"/>
        </w:rPr>
        <w:t>编制</w:t>
      </w:r>
      <w:r>
        <w:rPr>
          <w:rFonts w:ascii="仿宋_GB2312" w:eastAsia="仿宋_GB2312" w:hint="eastAsia"/>
          <w:color w:val="000000"/>
          <w:sz w:val="32"/>
          <w:szCs w:val="32"/>
        </w:rPr>
        <w:t>渭南</w:t>
      </w:r>
      <w:r>
        <w:rPr>
          <w:rFonts w:ascii="仿宋_GB2312" w:eastAsia="仿宋_GB2312"/>
          <w:color w:val="000000"/>
          <w:sz w:val="32"/>
          <w:szCs w:val="32"/>
        </w:rPr>
        <w:t>高新区防汛应急预案，协调、督促</w:t>
      </w:r>
      <w:r>
        <w:rPr>
          <w:rFonts w:ascii="仿宋_GB2312" w:eastAsia="仿宋_GB2312" w:hint="eastAsia"/>
          <w:color w:val="000000"/>
          <w:sz w:val="32"/>
          <w:szCs w:val="32"/>
        </w:rPr>
        <w:t>各单位</w:t>
      </w:r>
      <w:r>
        <w:rPr>
          <w:rFonts w:ascii="仿宋_GB2312" w:eastAsia="仿宋_GB2312"/>
          <w:color w:val="000000"/>
          <w:sz w:val="32"/>
          <w:szCs w:val="32"/>
        </w:rPr>
        <w:t>防汛预案的执行</w:t>
      </w:r>
      <w:r>
        <w:rPr>
          <w:rFonts w:ascii="仿宋_GB2312" w:eastAsia="仿宋_GB2312" w:hint="eastAsia"/>
          <w:color w:val="000000"/>
          <w:sz w:val="32"/>
          <w:szCs w:val="32"/>
        </w:rPr>
        <w:t>；</w:t>
      </w:r>
    </w:p>
    <w:p w:rsidR="002438C8" w:rsidRDefault="00BE3811" w:rsidP="00B63897">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color w:val="000000"/>
          <w:sz w:val="32"/>
          <w:szCs w:val="32"/>
        </w:rPr>
        <w:t>督促各分部、各成员单位</w:t>
      </w:r>
      <w:r>
        <w:rPr>
          <w:rFonts w:ascii="仿宋_GB2312" w:eastAsia="仿宋_GB2312" w:hint="eastAsia"/>
          <w:color w:val="000000"/>
          <w:sz w:val="32"/>
          <w:szCs w:val="32"/>
        </w:rPr>
        <w:t>落实</w:t>
      </w:r>
      <w:r>
        <w:rPr>
          <w:rFonts w:ascii="仿宋_GB2312" w:eastAsia="仿宋_GB2312"/>
          <w:color w:val="000000"/>
          <w:sz w:val="32"/>
          <w:szCs w:val="32"/>
        </w:rPr>
        <w:t>汛前准备和防汛安全检查工作</w:t>
      </w:r>
      <w:r>
        <w:rPr>
          <w:rFonts w:ascii="仿宋_GB2312" w:eastAsia="仿宋_GB2312" w:hint="eastAsia"/>
          <w:color w:val="000000"/>
          <w:sz w:val="32"/>
          <w:szCs w:val="32"/>
        </w:rPr>
        <w:t>；</w:t>
      </w:r>
    </w:p>
    <w:p w:rsidR="002438C8" w:rsidRDefault="00BE3811" w:rsidP="00B63897">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color w:val="000000"/>
          <w:sz w:val="32"/>
          <w:szCs w:val="32"/>
        </w:rPr>
        <w:t>收集、处理防汛信息，及时传递雨情、水情</w:t>
      </w:r>
      <w:r>
        <w:rPr>
          <w:rFonts w:ascii="仿宋_GB2312" w:eastAsia="仿宋_GB2312" w:hint="eastAsia"/>
          <w:color w:val="000000"/>
          <w:sz w:val="32"/>
          <w:szCs w:val="32"/>
        </w:rPr>
        <w:t>、</w:t>
      </w:r>
      <w:r>
        <w:rPr>
          <w:rFonts w:ascii="仿宋_GB2312" w:eastAsia="仿宋_GB2312"/>
          <w:color w:val="000000"/>
          <w:sz w:val="32"/>
          <w:szCs w:val="32"/>
        </w:rPr>
        <w:t>汛情</w:t>
      </w:r>
      <w:r>
        <w:rPr>
          <w:rFonts w:ascii="仿宋_GB2312" w:eastAsia="仿宋_GB2312" w:hint="eastAsia"/>
          <w:color w:val="000000"/>
          <w:sz w:val="32"/>
          <w:szCs w:val="32"/>
        </w:rPr>
        <w:t>和</w:t>
      </w:r>
      <w:r>
        <w:rPr>
          <w:rFonts w:ascii="仿宋_GB2312" w:eastAsia="仿宋_GB2312"/>
          <w:color w:val="000000"/>
          <w:sz w:val="32"/>
          <w:szCs w:val="32"/>
        </w:rPr>
        <w:t>灾情</w:t>
      </w:r>
      <w:r>
        <w:rPr>
          <w:rFonts w:ascii="仿宋_GB2312" w:eastAsia="仿宋_GB2312" w:hint="eastAsia"/>
          <w:color w:val="000000"/>
          <w:sz w:val="32"/>
          <w:szCs w:val="32"/>
        </w:rPr>
        <w:t>；</w:t>
      </w:r>
    </w:p>
    <w:p w:rsidR="002438C8" w:rsidRDefault="00BE3811" w:rsidP="00B63897">
      <w:pPr>
        <w:topLinePunct/>
        <w:spacing w:line="576" w:lineRule="exact"/>
        <w:ind w:firstLineChars="200" w:firstLine="631"/>
        <w:rPr>
          <w:rFonts w:ascii="仿宋_GB2312" w:eastAsia="仿宋_GB2312"/>
          <w:sz w:val="32"/>
          <w:szCs w:val="32"/>
        </w:rPr>
      </w:pPr>
      <w:r>
        <w:rPr>
          <w:rFonts w:ascii="仿宋_GB2312" w:eastAsia="仿宋_GB2312" w:hint="eastAsia"/>
          <w:color w:val="000000"/>
          <w:sz w:val="32"/>
          <w:szCs w:val="32"/>
        </w:rPr>
        <w:t>（4）</w:t>
      </w:r>
      <w:r>
        <w:rPr>
          <w:rFonts w:ascii="仿宋_GB2312" w:eastAsia="仿宋_GB2312"/>
          <w:color w:val="000000"/>
          <w:sz w:val="32"/>
          <w:szCs w:val="32"/>
        </w:rPr>
        <w:t>负责防汛日常事务经费的申请、使用和管理</w:t>
      </w:r>
      <w:r>
        <w:rPr>
          <w:rFonts w:ascii="仿宋_GB2312" w:eastAsia="仿宋_GB2312" w:hint="eastAsia"/>
          <w:color w:val="000000"/>
          <w:sz w:val="32"/>
          <w:szCs w:val="32"/>
        </w:rPr>
        <w:t>，</w:t>
      </w:r>
      <w:r>
        <w:rPr>
          <w:rFonts w:ascii="仿宋_GB2312" w:eastAsia="仿宋_GB2312"/>
          <w:sz w:val="32"/>
          <w:szCs w:val="32"/>
        </w:rPr>
        <w:t>防汛物资、器材的</w:t>
      </w:r>
      <w:r>
        <w:rPr>
          <w:rFonts w:ascii="仿宋_GB2312" w:eastAsia="仿宋_GB2312" w:hint="eastAsia"/>
          <w:sz w:val="32"/>
          <w:szCs w:val="32"/>
        </w:rPr>
        <w:t>储备</w:t>
      </w:r>
      <w:r>
        <w:rPr>
          <w:rFonts w:ascii="仿宋_GB2312" w:eastAsia="仿宋_GB2312"/>
          <w:sz w:val="32"/>
          <w:szCs w:val="32"/>
        </w:rPr>
        <w:t>、调配和管理</w:t>
      </w:r>
      <w:r>
        <w:rPr>
          <w:rFonts w:ascii="仿宋_GB2312" w:eastAsia="仿宋_GB2312" w:hint="eastAsia"/>
          <w:sz w:val="32"/>
          <w:szCs w:val="32"/>
        </w:rPr>
        <w:t>；</w:t>
      </w:r>
    </w:p>
    <w:p w:rsidR="002438C8" w:rsidRDefault="00BE3811" w:rsidP="00B63897">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（5）</w:t>
      </w:r>
      <w:r>
        <w:rPr>
          <w:rFonts w:ascii="仿宋_GB2312" w:eastAsia="仿宋_GB2312"/>
          <w:color w:val="000000"/>
          <w:sz w:val="32"/>
          <w:szCs w:val="32"/>
        </w:rPr>
        <w:t>负责</w:t>
      </w:r>
      <w:r>
        <w:rPr>
          <w:rFonts w:ascii="仿宋_GB2312" w:eastAsia="仿宋_GB2312" w:hint="eastAsia"/>
          <w:color w:val="000000"/>
          <w:sz w:val="32"/>
          <w:szCs w:val="32"/>
        </w:rPr>
        <w:t>区级</w:t>
      </w:r>
      <w:r>
        <w:rPr>
          <w:rFonts w:ascii="仿宋_GB2312" w:eastAsia="仿宋_GB2312"/>
          <w:color w:val="000000"/>
          <w:sz w:val="32"/>
          <w:szCs w:val="32"/>
        </w:rPr>
        <w:t>防汛值班的调配和</w:t>
      </w:r>
      <w:r>
        <w:rPr>
          <w:rFonts w:ascii="仿宋_GB2312" w:eastAsia="仿宋_GB2312" w:hint="eastAsia"/>
          <w:color w:val="000000"/>
          <w:sz w:val="32"/>
          <w:szCs w:val="32"/>
        </w:rPr>
        <w:t>各防汛分部值班情况的</w:t>
      </w:r>
      <w:r>
        <w:rPr>
          <w:rFonts w:ascii="仿宋_GB2312" w:eastAsia="仿宋_GB2312"/>
          <w:color w:val="000000"/>
          <w:sz w:val="32"/>
          <w:szCs w:val="32"/>
        </w:rPr>
        <w:t>督查</w:t>
      </w:r>
      <w:r>
        <w:rPr>
          <w:rFonts w:ascii="仿宋_GB2312" w:eastAsia="仿宋_GB2312" w:hint="eastAsia"/>
          <w:color w:val="000000"/>
          <w:sz w:val="32"/>
          <w:szCs w:val="32"/>
        </w:rPr>
        <w:t>工作；</w:t>
      </w:r>
    </w:p>
    <w:p w:rsidR="002438C8" w:rsidRDefault="00BE3811" w:rsidP="00B63897">
      <w:pPr>
        <w:topLinePunct/>
        <w:spacing w:line="576" w:lineRule="exact"/>
        <w:ind w:firstLineChars="200" w:firstLine="631"/>
        <w:rPr>
          <w:rFonts w:eastAsia="仿宋_GB2312"/>
          <w:color w:val="000000"/>
          <w:sz w:val="32"/>
          <w:szCs w:val="32"/>
        </w:rPr>
      </w:pPr>
      <w:r>
        <w:rPr>
          <w:rFonts w:ascii="仿宋_GB2312" w:eastAsia="仿宋_GB2312" w:hint="eastAsia"/>
          <w:color w:val="000000"/>
          <w:sz w:val="32"/>
          <w:szCs w:val="32"/>
        </w:rPr>
        <w:t>（6）</w:t>
      </w:r>
      <w:r>
        <w:rPr>
          <w:rFonts w:ascii="仿宋_GB2312" w:eastAsia="仿宋_GB2312"/>
          <w:color w:val="000000"/>
          <w:sz w:val="32"/>
          <w:szCs w:val="32"/>
        </w:rPr>
        <w:t>完成</w:t>
      </w:r>
      <w:r>
        <w:rPr>
          <w:rFonts w:ascii="仿宋_GB2312" w:eastAsia="仿宋_GB2312" w:hint="eastAsia"/>
          <w:color w:val="000000"/>
          <w:sz w:val="32"/>
          <w:szCs w:val="32"/>
        </w:rPr>
        <w:t>区防汛</w:t>
      </w:r>
      <w:r>
        <w:rPr>
          <w:rFonts w:ascii="仿宋_GB2312" w:eastAsia="仿宋_GB2312"/>
          <w:color w:val="000000"/>
          <w:sz w:val="32"/>
          <w:szCs w:val="32"/>
        </w:rPr>
        <w:t>指挥部交办的其他工作。</w:t>
      </w:r>
    </w:p>
    <w:p w:rsidR="002438C8" w:rsidRPr="008B226F" w:rsidRDefault="00BE3811" w:rsidP="008B226F">
      <w:pPr>
        <w:pStyle w:val="1"/>
        <w:ind w:firstLine="631"/>
        <w:rPr>
          <w:rFonts w:ascii="黑体" w:hAnsi="黑体"/>
          <w:b w:val="0"/>
        </w:rPr>
      </w:pPr>
      <w:bookmarkStart w:id="17" w:name="_Toc101792191"/>
      <w:r w:rsidRPr="008B226F">
        <w:rPr>
          <w:rFonts w:ascii="黑体" w:hAnsi="黑体" w:hint="eastAsia"/>
          <w:b w:val="0"/>
        </w:rPr>
        <w:t>4.预防预警</w:t>
      </w:r>
      <w:bookmarkEnd w:id="17"/>
    </w:p>
    <w:p w:rsidR="002438C8" w:rsidRPr="008B226F" w:rsidRDefault="00BE3811" w:rsidP="008B226F">
      <w:pPr>
        <w:pStyle w:val="2"/>
        <w:ind w:firstLine="634"/>
        <w:rPr>
          <w:rFonts w:ascii="楷体_GB2312"/>
        </w:rPr>
      </w:pPr>
      <w:bookmarkStart w:id="18" w:name="_Toc101792192"/>
      <w:r w:rsidRPr="008B226F">
        <w:rPr>
          <w:rFonts w:ascii="楷体_GB2312" w:hint="eastAsia"/>
        </w:rPr>
        <w:t>4.1</w:t>
      </w:r>
      <w:r w:rsidRPr="008B226F">
        <w:rPr>
          <w:rFonts w:ascii="楷体_GB2312"/>
        </w:rPr>
        <w:t>预防预警信息</w:t>
      </w:r>
      <w:bookmarkEnd w:id="18"/>
    </w:p>
    <w:p w:rsidR="002438C8" w:rsidRDefault="00BE3811" w:rsidP="00B63897">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主要包括气象水文信息和洪涝灾害信息。</w:t>
      </w:r>
    </w:p>
    <w:p w:rsidR="002438C8" w:rsidRDefault="00BE3811" w:rsidP="00B63897">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4.1.1</w:t>
      </w:r>
      <w:r>
        <w:rPr>
          <w:rFonts w:ascii="仿宋_GB2312" w:eastAsia="仿宋_GB2312" w:hint="eastAsia"/>
          <w:sz w:val="32"/>
          <w:szCs w:val="32"/>
        </w:rPr>
        <w:t>气象水文信息、</w:t>
      </w:r>
      <w:r>
        <w:rPr>
          <w:rFonts w:ascii="仿宋_GB2312" w:eastAsia="仿宋_GB2312" w:hint="eastAsia"/>
          <w:color w:val="000000"/>
          <w:sz w:val="32"/>
          <w:szCs w:val="32"/>
        </w:rPr>
        <w:t>洪涝灾害信息分别由气象部门和水务部门提供。当预报将发生灾害天气时，指挥部将通知有关单位做好防御工作。</w:t>
      </w:r>
    </w:p>
    <w:p w:rsidR="002438C8" w:rsidRDefault="00BE3811" w:rsidP="00B63897">
      <w:pPr>
        <w:topLinePunct/>
        <w:spacing w:line="576" w:lineRule="exact"/>
        <w:ind w:firstLineChars="200" w:firstLine="631"/>
        <w:rPr>
          <w:rFonts w:eastAsia="仿宋_GB2312"/>
          <w:color w:val="000000"/>
          <w:sz w:val="32"/>
          <w:szCs w:val="32"/>
        </w:rPr>
      </w:pPr>
      <w:r>
        <w:rPr>
          <w:rFonts w:ascii="仿宋_GB2312" w:eastAsia="仿宋_GB2312" w:hint="eastAsia"/>
          <w:color w:val="000000"/>
          <w:sz w:val="32"/>
          <w:szCs w:val="32"/>
        </w:rPr>
        <w:t>4.1.2洪涝灾害信息主要包括：灾害发生的时间、地点、范围、受灾人口及群众财产、交通、通信、水电设施等方面的损失。灾害发生后，各分部、单位及时向指挥部报告受灾情况，区防汛指挥部全面掌握受灾情况的同时，及时向市</w:t>
      </w:r>
      <w:r>
        <w:rPr>
          <w:rFonts w:ascii="仿宋_GB2312" w:eastAsia="仿宋_GB2312"/>
          <w:color w:val="000000"/>
          <w:sz w:val="32"/>
          <w:szCs w:val="32"/>
        </w:rPr>
        <w:t>区防汛指挥部报告，为抗灾救灾提供准确依据。</w:t>
      </w:r>
    </w:p>
    <w:p w:rsidR="002438C8" w:rsidRPr="008B226F" w:rsidRDefault="00BE3811" w:rsidP="008B226F">
      <w:pPr>
        <w:pStyle w:val="2"/>
        <w:ind w:firstLine="634"/>
        <w:rPr>
          <w:rFonts w:ascii="楷体_GB2312"/>
        </w:rPr>
      </w:pPr>
      <w:bookmarkStart w:id="19" w:name="_Toc101792193"/>
      <w:r w:rsidRPr="008B226F">
        <w:rPr>
          <w:rFonts w:ascii="楷体_GB2312" w:hint="eastAsia"/>
        </w:rPr>
        <w:t>4.2</w:t>
      </w:r>
      <w:r w:rsidRPr="008B226F">
        <w:rPr>
          <w:rFonts w:ascii="楷体_GB2312"/>
        </w:rPr>
        <w:t>预防预警行动</w:t>
      </w:r>
      <w:bookmarkEnd w:id="19"/>
    </w:p>
    <w:p w:rsidR="002438C8" w:rsidRDefault="00BE3811" w:rsidP="00B63897">
      <w:pPr>
        <w:topLinePunct/>
        <w:spacing w:line="576" w:lineRule="exact"/>
        <w:ind w:firstLineChars="200" w:firstLine="634"/>
        <w:rPr>
          <w:rFonts w:eastAsia="仿宋_GB2312"/>
          <w:color w:val="000000"/>
          <w:sz w:val="32"/>
          <w:szCs w:val="32"/>
        </w:rPr>
      </w:pPr>
      <w:r>
        <w:rPr>
          <w:rFonts w:ascii="仿宋_GB2312" w:eastAsia="仿宋_GB2312" w:hint="eastAsia"/>
          <w:b/>
          <w:bCs/>
          <w:color w:val="000000"/>
          <w:sz w:val="32"/>
          <w:szCs w:val="32"/>
        </w:rPr>
        <w:t>4.2.1</w:t>
      </w:r>
      <w:r>
        <w:rPr>
          <w:rFonts w:ascii="仿宋_GB2312" w:eastAsia="仿宋_GB2312"/>
          <w:b/>
          <w:bCs/>
          <w:color w:val="000000"/>
          <w:sz w:val="32"/>
          <w:szCs w:val="32"/>
        </w:rPr>
        <w:t>预防预警准备工作</w:t>
      </w:r>
    </w:p>
    <w:p w:rsidR="002438C8" w:rsidRDefault="00BE3811" w:rsidP="00B63897">
      <w:pPr>
        <w:topLinePunct/>
        <w:spacing w:line="576" w:lineRule="exact"/>
        <w:ind w:firstLineChars="200" w:firstLine="634"/>
        <w:rPr>
          <w:rFonts w:ascii="仿宋_GB2312" w:eastAsia="仿宋_GB2312"/>
          <w:color w:val="000000"/>
          <w:sz w:val="32"/>
          <w:szCs w:val="32"/>
        </w:rPr>
      </w:pPr>
      <w:r>
        <w:rPr>
          <w:rFonts w:ascii="仿宋_GB2312" w:eastAsia="仿宋_GB2312" w:hint="eastAsia"/>
          <w:b/>
          <w:bCs/>
          <w:color w:val="000000"/>
          <w:sz w:val="32"/>
          <w:szCs w:val="32"/>
        </w:rPr>
        <w:t>（1）思想准备。</w:t>
      </w:r>
      <w:r>
        <w:rPr>
          <w:rFonts w:ascii="仿宋_GB2312" w:eastAsia="仿宋_GB2312" w:hint="eastAsia"/>
          <w:color w:val="000000"/>
          <w:sz w:val="32"/>
          <w:szCs w:val="32"/>
        </w:rPr>
        <w:t>充分利用“3.22”世界水日和中国水周、“5.12”防灾减灾日等时间，向群众宣传《防洪法》和防汛、抢险知识技能、教育引导广大市民树立“自防、自保、自救”意识，随时做好防大汛、抢大险思想准备。</w:t>
      </w:r>
    </w:p>
    <w:p w:rsidR="002438C8" w:rsidRDefault="00BE3811" w:rsidP="00B63897">
      <w:pPr>
        <w:topLinePunct/>
        <w:spacing w:line="576" w:lineRule="exact"/>
        <w:ind w:firstLineChars="200" w:firstLine="634"/>
        <w:rPr>
          <w:rFonts w:eastAsia="仿宋_GB2312"/>
          <w:color w:val="000000"/>
          <w:sz w:val="32"/>
          <w:szCs w:val="32"/>
        </w:rPr>
      </w:pPr>
      <w:r>
        <w:rPr>
          <w:rFonts w:ascii="仿宋_GB2312" w:eastAsia="仿宋_GB2312" w:hint="eastAsia"/>
          <w:b/>
          <w:bCs/>
          <w:color w:val="000000"/>
          <w:sz w:val="32"/>
          <w:szCs w:val="32"/>
        </w:rPr>
        <w:t>（2）</w:t>
      </w:r>
      <w:r>
        <w:rPr>
          <w:rFonts w:ascii="仿宋_GB2312" w:eastAsia="仿宋_GB2312"/>
          <w:b/>
          <w:bCs/>
          <w:color w:val="000000"/>
          <w:sz w:val="32"/>
          <w:szCs w:val="32"/>
        </w:rPr>
        <w:t>组织准备。</w:t>
      </w:r>
      <w:r>
        <w:rPr>
          <w:rFonts w:ascii="仿宋_GB2312" w:eastAsia="仿宋_GB2312"/>
          <w:color w:val="000000"/>
          <w:sz w:val="32"/>
          <w:szCs w:val="32"/>
        </w:rPr>
        <w:t>各防汛分部必须建立健全防汛指挥机构，落实防汛责任人，组建巡堤查险队伍和抢险救灾队伍，落实防汛抢险机具和车辆。</w:t>
      </w:r>
    </w:p>
    <w:p w:rsidR="002438C8" w:rsidRDefault="00BE3811" w:rsidP="00B63897">
      <w:pPr>
        <w:topLinePunct/>
        <w:spacing w:line="576" w:lineRule="exact"/>
        <w:ind w:firstLineChars="200" w:firstLine="634"/>
        <w:rPr>
          <w:rFonts w:eastAsia="仿宋_GB2312"/>
          <w:color w:val="000000"/>
          <w:sz w:val="32"/>
          <w:szCs w:val="32"/>
        </w:rPr>
      </w:pPr>
      <w:r>
        <w:rPr>
          <w:rFonts w:ascii="仿宋_GB2312" w:eastAsia="仿宋_GB2312" w:hint="eastAsia"/>
          <w:b/>
          <w:bCs/>
          <w:color w:val="000000"/>
          <w:sz w:val="32"/>
          <w:szCs w:val="32"/>
        </w:rPr>
        <w:t>（3）</w:t>
      </w:r>
      <w:r>
        <w:rPr>
          <w:rFonts w:ascii="仿宋_GB2312" w:eastAsia="仿宋_GB2312"/>
          <w:b/>
          <w:bCs/>
          <w:color w:val="000000"/>
          <w:sz w:val="32"/>
          <w:szCs w:val="32"/>
        </w:rPr>
        <w:t>预案准备。</w:t>
      </w:r>
      <w:r>
        <w:rPr>
          <w:rFonts w:ascii="仿宋_GB2312" w:eastAsia="仿宋_GB2312"/>
          <w:color w:val="000000"/>
          <w:sz w:val="32"/>
          <w:szCs w:val="32"/>
        </w:rPr>
        <w:t>各分部要根据区防汛应急预案并结合实际，科学制定或修订防汛职责范围内的专业性应急预案，确保预案的科学性和可操作性。</w:t>
      </w:r>
    </w:p>
    <w:p w:rsidR="002438C8" w:rsidRDefault="00BE3811" w:rsidP="00B63897">
      <w:pPr>
        <w:topLinePunct/>
        <w:spacing w:line="576" w:lineRule="exact"/>
        <w:ind w:firstLineChars="200" w:firstLine="634"/>
        <w:rPr>
          <w:rFonts w:eastAsia="仿宋_GB2312"/>
          <w:color w:val="000000"/>
          <w:sz w:val="32"/>
          <w:szCs w:val="32"/>
        </w:rPr>
      </w:pPr>
      <w:r>
        <w:rPr>
          <w:rFonts w:ascii="仿宋_GB2312" w:eastAsia="仿宋_GB2312" w:hint="eastAsia"/>
          <w:b/>
          <w:bCs/>
          <w:color w:val="000000"/>
          <w:sz w:val="32"/>
          <w:szCs w:val="32"/>
        </w:rPr>
        <w:t>（4）</w:t>
      </w:r>
      <w:r>
        <w:rPr>
          <w:rFonts w:ascii="仿宋_GB2312" w:eastAsia="仿宋_GB2312"/>
          <w:b/>
          <w:bCs/>
          <w:color w:val="000000"/>
          <w:sz w:val="32"/>
          <w:szCs w:val="32"/>
        </w:rPr>
        <w:t>物料准备。</w:t>
      </w:r>
      <w:r>
        <w:rPr>
          <w:rFonts w:ascii="仿宋_GB2312" w:eastAsia="仿宋_GB2312"/>
          <w:color w:val="000000"/>
          <w:sz w:val="32"/>
          <w:szCs w:val="32"/>
        </w:rPr>
        <w:t>按照分级负责的原则，各分部要根据防汛准备工作通知中的要求储备防汛物料。做到合理配置、</w:t>
      </w:r>
      <w:r>
        <w:rPr>
          <w:rFonts w:ascii="仿宋_GB2312" w:eastAsia="仿宋_GB2312" w:hint="eastAsia"/>
          <w:color w:val="000000"/>
          <w:sz w:val="32"/>
          <w:szCs w:val="32"/>
        </w:rPr>
        <w:t>种类</w:t>
      </w:r>
      <w:r>
        <w:rPr>
          <w:rFonts w:ascii="仿宋_GB2312" w:eastAsia="仿宋_GB2312"/>
          <w:color w:val="000000"/>
          <w:sz w:val="32"/>
          <w:szCs w:val="32"/>
        </w:rPr>
        <w:t>齐全，特别是针对一些薄弱环节和重要部位储备足额的抢险物料，以应急需。</w:t>
      </w:r>
    </w:p>
    <w:p w:rsidR="002438C8" w:rsidRDefault="00BE3811" w:rsidP="00B63897">
      <w:pPr>
        <w:topLinePunct/>
        <w:spacing w:line="576" w:lineRule="exact"/>
        <w:ind w:firstLineChars="200" w:firstLine="634"/>
        <w:rPr>
          <w:rFonts w:eastAsia="仿宋_GB2312"/>
          <w:color w:val="000000"/>
          <w:sz w:val="32"/>
          <w:szCs w:val="32"/>
        </w:rPr>
      </w:pPr>
      <w:r>
        <w:rPr>
          <w:rFonts w:ascii="仿宋_GB2312" w:eastAsia="仿宋_GB2312" w:hint="eastAsia"/>
          <w:b/>
          <w:bCs/>
          <w:color w:val="000000"/>
          <w:sz w:val="32"/>
          <w:szCs w:val="32"/>
        </w:rPr>
        <w:t>（5）</w:t>
      </w:r>
      <w:r>
        <w:rPr>
          <w:rFonts w:ascii="仿宋_GB2312" w:eastAsia="仿宋_GB2312"/>
          <w:b/>
          <w:bCs/>
          <w:color w:val="000000"/>
          <w:sz w:val="32"/>
          <w:szCs w:val="32"/>
        </w:rPr>
        <w:t>防汛检查。</w:t>
      </w:r>
      <w:r>
        <w:rPr>
          <w:rFonts w:ascii="仿宋_GB2312" w:eastAsia="仿宋_GB2312"/>
          <w:color w:val="000000"/>
          <w:sz w:val="32"/>
          <w:szCs w:val="32"/>
        </w:rPr>
        <w:t>实行以查组织、查工程、查预案、查物料、查队伍建设为主要内容的分级检查制度，发现薄弱环节、消除安全隐患，明确责任，限期整改。</w:t>
      </w:r>
    </w:p>
    <w:p w:rsidR="002438C8" w:rsidRDefault="00BE3811" w:rsidP="00B63897">
      <w:pPr>
        <w:topLinePunct/>
        <w:spacing w:line="576" w:lineRule="exact"/>
        <w:ind w:firstLineChars="200" w:firstLine="634"/>
        <w:rPr>
          <w:rFonts w:eastAsia="仿宋_GB2312"/>
          <w:b/>
          <w:bCs/>
          <w:color w:val="000000"/>
          <w:sz w:val="32"/>
          <w:szCs w:val="32"/>
        </w:rPr>
      </w:pPr>
      <w:r>
        <w:rPr>
          <w:rFonts w:ascii="仿宋_GB2312" w:eastAsia="仿宋_GB2312" w:hint="eastAsia"/>
          <w:b/>
          <w:bCs/>
          <w:color w:val="000000"/>
          <w:sz w:val="32"/>
          <w:szCs w:val="32"/>
        </w:rPr>
        <w:t>4.2.2</w:t>
      </w:r>
      <w:r>
        <w:rPr>
          <w:rFonts w:ascii="仿宋_GB2312" w:eastAsia="仿宋_GB2312"/>
          <w:b/>
          <w:bCs/>
          <w:color w:val="000000"/>
          <w:sz w:val="32"/>
          <w:szCs w:val="32"/>
        </w:rPr>
        <w:t>渭河洪水预警</w:t>
      </w:r>
    </w:p>
    <w:p w:rsidR="002438C8" w:rsidRDefault="00BE3811" w:rsidP="00B63897">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color w:val="000000"/>
          <w:sz w:val="32"/>
          <w:szCs w:val="32"/>
        </w:rPr>
        <w:t>当</w:t>
      </w:r>
      <w:r>
        <w:rPr>
          <w:rFonts w:ascii="仿宋_GB2312" w:eastAsia="仿宋_GB2312" w:hint="eastAsia"/>
          <w:color w:val="000000"/>
          <w:sz w:val="32"/>
          <w:szCs w:val="32"/>
        </w:rPr>
        <w:t>渭河洪水水文信息发出</w:t>
      </w:r>
      <w:r>
        <w:rPr>
          <w:rFonts w:ascii="仿宋_GB2312" w:eastAsia="仿宋_GB2312"/>
          <w:color w:val="000000"/>
          <w:sz w:val="32"/>
          <w:szCs w:val="32"/>
        </w:rPr>
        <w:t>渭河</w:t>
      </w:r>
      <w:r>
        <w:rPr>
          <w:rFonts w:ascii="仿宋_GB2312" w:eastAsia="仿宋_GB2312" w:hint="eastAsia"/>
          <w:color w:val="000000"/>
          <w:sz w:val="32"/>
          <w:szCs w:val="32"/>
        </w:rPr>
        <w:t>临潼站将出现3000</w:t>
      </w:r>
      <w:r>
        <w:rPr>
          <w:rFonts w:ascii="仿宋_GB2312" w:eastAsia="仿宋_GB2312" w:hint="eastAsia"/>
          <w:sz w:val="32"/>
          <w:szCs w:val="32"/>
        </w:rPr>
        <w:t>立方米/秒以上</w:t>
      </w:r>
      <w:r>
        <w:rPr>
          <w:rFonts w:ascii="仿宋_GB2312" w:eastAsia="仿宋_GB2312"/>
          <w:color w:val="000000"/>
          <w:sz w:val="32"/>
          <w:szCs w:val="32"/>
        </w:rPr>
        <w:t>洪水时，白杨</w:t>
      </w:r>
      <w:r>
        <w:rPr>
          <w:rFonts w:ascii="仿宋_GB2312" w:eastAsia="仿宋_GB2312" w:hint="eastAsia"/>
          <w:color w:val="000000"/>
          <w:sz w:val="32"/>
          <w:szCs w:val="32"/>
        </w:rPr>
        <w:t>办</w:t>
      </w:r>
      <w:r>
        <w:rPr>
          <w:rFonts w:ascii="仿宋_GB2312" w:eastAsia="仿宋_GB2312"/>
          <w:color w:val="000000"/>
          <w:sz w:val="32"/>
          <w:szCs w:val="32"/>
        </w:rPr>
        <w:t>和崇业办分部要按照分级负责原则，及时启动滩区</w:t>
      </w:r>
      <w:r>
        <w:rPr>
          <w:rFonts w:ascii="仿宋_GB2312" w:eastAsia="仿宋_GB2312" w:hint="eastAsia"/>
          <w:color w:val="000000"/>
          <w:sz w:val="32"/>
          <w:szCs w:val="32"/>
        </w:rPr>
        <w:t>生产</w:t>
      </w:r>
      <w:r>
        <w:rPr>
          <w:rFonts w:ascii="仿宋_GB2312" w:eastAsia="仿宋_GB2312"/>
          <w:color w:val="000000"/>
          <w:sz w:val="32"/>
          <w:szCs w:val="32"/>
        </w:rPr>
        <w:t>群众撤离预警机制，做好防汛抢险的一切准备工作</w:t>
      </w:r>
      <w:r>
        <w:rPr>
          <w:rFonts w:ascii="仿宋_GB2312" w:eastAsia="仿宋_GB2312" w:hint="eastAsia"/>
          <w:color w:val="000000"/>
          <w:sz w:val="32"/>
          <w:szCs w:val="32"/>
        </w:rPr>
        <w:t>；自然资源和水务局组织做好对河道滩区施工单位、生产人员、设备的撤离工作。</w:t>
      </w:r>
    </w:p>
    <w:p w:rsidR="002438C8" w:rsidRDefault="00BE3811" w:rsidP="00B63897">
      <w:pPr>
        <w:topLinePunct/>
        <w:spacing w:line="576" w:lineRule="exact"/>
        <w:ind w:firstLineChars="200" w:firstLine="631"/>
        <w:rPr>
          <w:rFonts w:eastAsia="仿宋_GB2312"/>
          <w:color w:val="000000"/>
          <w:sz w:val="32"/>
          <w:szCs w:val="32"/>
        </w:rPr>
      </w:pPr>
      <w:r>
        <w:rPr>
          <w:rFonts w:ascii="仿宋_GB2312" w:eastAsia="仿宋_GB2312" w:hint="eastAsia"/>
          <w:color w:val="000000"/>
          <w:sz w:val="32"/>
          <w:szCs w:val="32"/>
        </w:rPr>
        <w:t>（2）防内涝分部启动东西排水渠防洪水倒灌的抽排工作。</w:t>
      </w:r>
    </w:p>
    <w:p w:rsidR="002438C8" w:rsidRDefault="00BE3811" w:rsidP="00B63897">
      <w:pPr>
        <w:topLinePunct/>
        <w:spacing w:line="576" w:lineRule="exact"/>
        <w:ind w:firstLineChars="200" w:firstLine="634"/>
        <w:rPr>
          <w:rFonts w:eastAsia="仿宋_GB2312"/>
          <w:b/>
          <w:bCs/>
          <w:color w:val="000000"/>
          <w:sz w:val="32"/>
          <w:szCs w:val="32"/>
        </w:rPr>
      </w:pPr>
      <w:r>
        <w:rPr>
          <w:rFonts w:ascii="仿宋_GB2312" w:eastAsia="仿宋_GB2312" w:hint="eastAsia"/>
          <w:b/>
          <w:bCs/>
          <w:color w:val="000000"/>
          <w:sz w:val="32"/>
          <w:szCs w:val="32"/>
        </w:rPr>
        <w:t>4.2.3</w:t>
      </w:r>
      <w:r>
        <w:rPr>
          <w:rFonts w:ascii="仿宋_GB2312" w:eastAsia="仿宋_GB2312"/>
          <w:b/>
          <w:bCs/>
          <w:color w:val="000000"/>
          <w:sz w:val="32"/>
          <w:szCs w:val="32"/>
        </w:rPr>
        <w:t>南塬</w:t>
      </w:r>
      <w:r>
        <w:rPr>
          <w:rFonts w:ascii="仿宋_GB2312" w:eastAsia="仿宋_GB2312" w:hint="eastAsia"/>
          <w:b/>
          <w:bCs/>
          <w:color w:val="000000"/>
          <w:sz w:val="32"/>
          <w:szCs w:val="32"/>
        </w:rPr>
        <w:t>降</w:t>
      </w:r>
      <w:r>
        <w:rPr>
          <w:rFonts w:ascii="仿宋_GB2312" w:eastAsia="仿宋_GB2312"/>
          <w:b/>
          <w:bCs/>
          <w:color w:val="000000"/>
          <w:sz w:val="32"/>
          <w:szCs w:val="32"/>
        </w:rPr>
        <w:t>水</w:t>
      </w:r>
      <w:r>
        <w:rPr>
          <w:rFonts w:ascii="仿宋_GB2312" w:eastAsia="仿宋_GB2312" w:hint="eastAsia"/>
          <w:b/>
          <w:bCs/>
          <w:color w:val="000000"/>
          <w:sz w:val="32"/>
          <w:szCs w:val="32"/>
        </w:rPr>
        <w:t>地质灾害</w:t>
      </w:r>
      <w:r>
        <w:rPr>
          <w:rFonts w:ascii="仿宋_GB2312" w:eastAsia="仿宋_GB2312"/>
          <w:b/>
          <w:bCs/>
          <w:color w:val="000000"/>
          <w:sz w:val="32"/>
          <w:szCs w:val="32"/>
        </w:rPr>
        <w:t>预警</w:t>
      </w:r>
    </w:p>
    <w:p w:rsidR="002438C8" w:rsidRDefault="00BE3811" w:rsidP="00B63897">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（1）进入汛期，应急局、消防救援大队提前做好山洪、地质灾害影响区域救援抢险的路线规划熟悉工作。</w:t>
      </w:r>
    </w:p>
    <w:p w:rsidR="002438C8" w:rsidRDefault="00BE3811" w:rsidP="00B63897">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color w:val="000000"/>
          <w:sz w:val="32"/>
          <w:szCs w:val="32"/>
        </w:rPr>
        <w:t>当暴雨</w:t>
      </w:r>
      <w:r>
        <w:rPr>
          <w:rFonts w:ascii="仿宋_GB2312" w:eastAsia="仿宋_GB2312" w:hint="eastAsia"/>
          <w:color w:val="000000"/>
          <w:sz w:val="32"/>
          <w:szCs w:val="32"/>
        </w:rPr>
        <w:t>灾害天气预警信息发出</w:t>
      </w:r>
      <w:r>
        <w:rPr>
          <w:rFonts w:ascii="仿宋_GB2312" w:eastAsia="仿宋_GB2312"/>
          <w:color w:val="000000"/>
          <w:sz w:val="32"/>
          <w:szCs w:val="32"/>
        </w:rPr>
        <w:t>，良田办分部要根据</w:t>
      </w:r>
      <w:r>
        <w:rPr>
          <w:rFonts w:ascii="仿宋_GB2312" w:eastAsia="仿宋_GB2312" w:hint="eastAsia"/>
          <w:color w:val="000000"/>
          <w:sz w:val="32"/>
          <w:szCs w:val="32"/>
        </w:rPr>
        <w:t>地质灾害影响</w:t>
      </w:r>
      <w:r>
        <w:rPr>
          <w:rFonts w:ascii="仿宋_GB2312" w:eastAsia="仿宋_GB2312"/>
          <w:color w:val="000000"/>
          <w:sz w:val="32"/>
          <w:szCs w:val="32"/>
        </w:rPr>
        <w:t>区域范围，及时启动救灾撤离迁安预警机制，做好抗灾救灾工作。</w:t>
      </w:r>
    </w:p>
    <w:p w:rsidR="002438C8" w:rsidRDefault="00BE3811" w:rsidP="00B63897">
      <w:pPr>
        <w:topLinePunct/>
        <w:spacing w:line="576" w:lineRule="exact"/>
        <w:ind w:firstLineChars="200" w:firstLine="631"/>
        <w:rPr>
          <w:rFonts w:eastAsia="仿宋_GB2312"/>
          <w:color w:val="000000"/>
          <w:sz w:val="32"/>
          <w:szCs w:val="32"/>
        </w:rPr>
      </w:pPr>
      <w:r>
        <w:rPr>
          <w:rFonts w:ascii="仿宋_GB2312" w:eastAsia="仿宋_GB2312" w:hint="eastAsia"/>
          <w:color w:val="000000"/>
          <w:sz w:val="32"/>
          <w:szCs w:val="32"/>
        </w:rPr>
        <w:t>（3）降雨量大或持续时间长时，南塬雨水可能沿通村道路流向西潼路、新盛路、崇业路，防内涝分部按照防内涝预案组织疏通、抢排工作。</w:t>
      </w:r>
    </w:p>
    <w:p w:rsidR="002438C8" w:rsidRDefault="00BE3811" w:rsidP="00B63897">
      <w:pPr>
        <w:topLinePunct/>
        <w:spacing w:line="576" w:lineRule="exact"/>
        <w:ind w:firstLineChars="200" w:firstLine="634"/>
        <w:rPr>
          <w:rFonts w:eastAsia="仿宋_GB2312"/>
          <w:b/>
          <w:bCs/>
          <w:color w:val="000000"/>
          <w:sz w:val="32"/>
          <w:szCs w:val="32"/>
        </w:rPr>
      </w:pPr>
      <w:r>
        <w:rPr>
          <w:rFonts w:ascii="仿宋_GB2312" w:eastAsia="仿宋_GB2312" w:hint="eastAsia"/>
          <w:b/>
          <w:bCs/>
          <w:color w:val="000000"/>
          <w:sz w:val="32"/>
          <w:szCs w:val="32"/>
        </w:rPr>
        <w:t>4.2.4暴雨</w:t>
      </w:r>
      <w:r>
        <w:rPr>
          <w:rFonts w:ascii="仿宋_GB2312" w:eastAsia="仿宋_GB2312"/>
          <w:b/>
          <w:bCs/>
          <w:color w:val="000000"/>
          <w:sz w:val="32"/>
          <w:szCs w:val="32"/>
        </w:rPr>
        <w:t>城区内涝预警</w:t>
      </w:r>
    </w:p>
    <w:p w:rsidR="002438C8" w:rsidRDefault="00BE3811" w:rsidP="00B63897">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（1）灾害天气预警信息发出后，防内涝分部根据实际情况前置抢险设备。</w:t>
      </w:r>
    </w:p>
    <w:p w:rsidR="002438C8" w:rsidRDefault="00BE3811" w:rsidP="00B63897">
      <w:pPr>
        <w:topLinePunct/>
        <w:spacing w:line="576" w:lineRule="exact"/>
        <w:ind w:firstLineChars="200" w:firstLine="631"/>
        <w:rPr>
          <w:rFonts w:eastAsia="仿宋_GB2312"/>
          <w:b/>
          <w:bCs/>
          <w:color w:val="000000"/>
          <w:sz w:val="32"/>
          <w:szCs w:val="32"/>
        </w:rPr>
      </w:pPr>
      <w:r>
        <w:rPr>
          <w:rFonts w:ascii="仿宋_GB2312" w:eastAsia="仿宋_GB2312" w:hint="eastAsia"/>
          <w:color w:val="000000"/>
          <w:sz w:val="32"/>
          <w:szCs w:val="32"/>
        </w:rPr>
        <w:t>（2）</w:t>
      </w:r>
      <w:r>
        <w:rPr>
          <w:rFonts w:ascii="仿宋_GB2312" w:eastAsia="仿宋_GB2312"/>
          <w:color w:val="000000"/>
          <w:sz w:val="32"/>
          <w:szCs w:val="32"/>
        </w:rPr>
        <w:t>当城区发生短时性暴雨、</w:t>
      </w:r>
      <w:r>
        <w:rPr>
          <w:rFonts w:ascii="仿宋_GB2312" w:eastAsia="仿宋_GB2312" w:hint="eastAsia"/>
          <w:color w:val="000000"/>
          <w:sz w:val="32"/>
          <w:szCs w:val="32"/>
        </w:rPr>
        <w:t>长时间降雨</w:t>
      </w:r>
      <w:r>
        <w:rPr>
          <w:rFonts w:ascii="仿宋_GB2312" w:eastAsia="仿宋_GB2312"/>
          <w:color w:val="000000"/>
          <w:sz w:val="32"/>
          <w:szCs w:val="32"/>
        </w:rPr>
        <w:t>，城区主次干道</w:t>
      </w:r>
      <w:r>
        <w:rPr>
          <w:rFonts w:ascii="仿宋_GB2312" w:eastAsia="仿宋_GB2312" w:hint="eastAsia"/>
          <w:color w:val="000000"/>
          <w:sz w:val="32"/>
          <w:szCs w:val="32"/>
        </w:rPr>
        <w:t>出现严</w:t>
      </w:r>
      <w:r>
        <w:rPr>
          <w:rFonts w:ascii="仿宋_GB2312" w:eastAsia="仿宋_GB2312"/>
          <w:color w:val="000000"/>
          <w:sz w:val="32"/>
          <w:szCs w:val="32"/>
        </w:rPr>
        <w:t>重积水、排水不畅时，内涝分部要立即</w:t>
      </w:r>
      <w:r>
        <w:rPr>
          <w:rFonts w:ascii="仿宋_GB2312" w:eastAsia="仿宋_GB2312" w:hint="eastAsia"/>
          <w:color w:val="000000"/>
          <w:sz w:val="32"/>
          <w:szCs w:val="32"/>
        </w:rPr>
        <w:t>启动联动机制、</w:t>
      </w:r>
      <w:r>
        <w:rPr>
          <w:rFonts w:ascii="仿宋_GB2312" w:eastAsia="仿宋_GB2312"/>
          <w:color w:val="000000"/>
          <w:sz w:val="32"/>
          <w:szCs w:val="32"/>
        </w:rPr>
        <w:t>组织抢排</w:t>
      </w:r>
      <w:r>
        <w:rPr>
          <w:rFonts w:ascii="仿宋_GB2312" w:eastAsia="仿宋_GB2312" w:hint="eastAsia"/>
          <w:color w:val="000000"/>
          <w:sz w:val="32"/>
          <w:szCs w:val="32"/>
        </w:rPr>
        <w:t>。</w:t>
      </w:r>
    </w:p>
    <w:p w:rsidR="002438C8" w:rsidRDefault="00BE3811" w:rsidP="00B63897">
      <w:pPr>
        <w:topLinePunct/>
        <w:spacing w:line="576" w:lineRule="exact"/>
        <w:ind w:firstLineChars="200" w:firstLine="631"/>
        <w:rPr>
          <w:rFonts w:eastAsia="仿宋_GB2312"/>
          <w:b/>
          <w:bCs/>
          <w:color w:val="000000"/>
          <w:sz w:val="32"/>
          <w:szCs w:val="32"/>
        </w:rPr>
      </w:pPr>
      <w:r>
        <w:rPr>
          <w:rFonts w:ascii="仿宋_GB2312" w:eastAsia="仿宋_GB2312" w:hint="eastAsia"/>
          <w:color w:val="000000"/>
          <w:sz w:val="32"/>
          <w:szCs w:val="32"/>
        </w:rPr>
        <w:t>（3）</w:t>
      </w:r>
      <w:r>
        <w:rPr>
          <w:rFonts w:ascii="仿宋_GB2312" w:eastAsia="仿宋_GB2312"/>
          <w:color w:val="000000"/>
          <w:sz w:val="32"/>
          <w:szCs w:val="32"/>
        </w:rPr>
        <w:t>公安交警大队</w:t>
      </w:r>
      <w:r>
        <w:rPr>
          <w:rFonts w:ascii="仿宋_GB2312" w:eastAsia="仿宋_GB2312" w:hint="eastAsia"/>
          <w:color w:val="000000"/>
          <w:sz w:val="32"/>
          <w:szCs w:val="32"/>
        </w:rPr>
        <w:t>按照预警信息，</w:t>
      </w:r>
      <w:r>
        <w:rPr>
          <w:rFonts w:ascii="仿宋_GB2312" w:eastAsia="仿宋_GB2312"/>
          <w:color w:val="000000"/>
          <w:sz w:val="32"/>
          <w:szCs w:val="32"/>
        </w:rPr>
        <w:t>第一时间启动交通疏导和交通管制</w:t>
      </w:r>
      <w:r>
        <w:rPr>
          <w:rFonts w:ascii="仿宋_GB2312" w:eastAsia="仿宋_GB2312" w:hint="eastAsia"/>
          <w:color w:val="000000"/>
          <w:sz w:val="32"/>
          <w:szCs w:val="32"/>
        </w:rPr>
        <w:t>方案。</w:t>
      </w:r>
    </w:p>
    <w:p w:rsidR="002438C8" w:rsidRPr="008B226F" w:rsidRDefault="00BE3811" w:rsidP="008B226F">
      <w:pPr>
        <w:pStyle w:val="2"/>
        <w:ind w:firstLine="634"/>
        <w:rPr>
          <w:rFonts w:ascii="楷体_GB2312"/>
        </w:rPr>
      </w:pPr>
      <w:bookmarkStart w:id="20" w:name="_Toc101792194"/>
      <w:r w:rsidRPr="008B226F">
        <w:rPr>
          <w:rFonts w:ascii="楷体_GB2312" w:hint="eastAsia"/>
        </w:rPr>
        <w:t>4.3 应急响应</w:t>
      </w:r>
      <w:bookmarkEnd w:id="20"/>
    </w:p>
    <w:p w:rsidR="002438C8" w:rsidRDefault="00BE3811" w:rsidP="00B63897">
      <w:pPr>
        <w:topLinePunct/>
        <w:spacing w:line="576" w:lineRule="exact"/>
        <w:ind w:firstLineChars="200" w:firstLine="634"/>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4.3.1 应急响应的总体要求</w:t>
      </w:r>
    </w:p>
    <w:p w:rsidR="002438C8" w:rsidRDefault="00BE3811" w:rsidP="00B63897">
      <w:pPr>
        <w:topLinePunct/>
        <w:spacing w:line="576"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（1）渭南市区汛期从5月1日开始至10月31日结束，进入汛期后，各分部实行24小时值班制度，密切关注雨情、水情、灾情，并根据不同情况启动相关应急程序。</w:t>
      </w:r>
    </w:p>
    <w:p w:rsidR="002438C8" w:rsidRDefault="00BE3811" w:rsidP="00B63897">
      <w:pPr>
        <w:topLinePunct/>
        <w:spacing w:line="576"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（2）洪涝灾害发生后，由区防汛指挥部统一指挥，总指挥坐镇指挥部指挥，各分部、成员单位具体实施抗洪抢险、排涝、抗灾救灾等工作。</w:t>
      </w:r>
    </w:p>
    <w:p w:rsidR="002438C8" w:rsidRDefault="00BE3811" w:rsidP="00B63897">
      <w:pPr>
        <w:topLinePunct/>
        <w:spacing w:line="576"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3）洪涝灾害发生后，由区防汛指挥部向市防汛指挥部报告情况。出现人员伤亡的突发事件，各分部、成员单位立即报告区防汛指挥部，区防汛指挥部同时立即上报市防汛指挥部，任何人发现堤防、排水渠、道路等发生险情时，应立即向有关部门报告。</w:t>
      </w:r>
    </w:p>
    <w:p w:rsidR="002438C8" w:rsidRDefault="00BE3811" w:rsidP="00B63897">
      <w:pPr>
        <w:topLinePunct/>
        <w:spacing w:line="576" w:lineRule="exact"/>
        <w:ind w:firstLineChars="200" w:firstLine="634"/>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4.3.2  应急响应分级</w:t>
      </w:r>
    </w:p>
    <w:p w:rsidR="002438C8" w:rsidRDefault="00BE3811" w:rsidP="00B63897">
      <w:pPr>
        <w:topLinePunct/>
        <w:spacing w:line="576" w:lineRule="exact"/>
        <w:ind w:firstLineChars="196" w:firstLine="621"/>
        <w:rPr>
          <w:rFonts w:ascii="仿宋_GB2312" w:eastAsia="仿宋_GB2312"/>
          <w:sz w:val="32"/>
          <w:szCs w:val="32"/>
        </w:rPr>
      </w:pPr>
      <w:r>
        <w:rPr>
          <w:rFonts w:ascii="仿宋_GB2312" w:eastAsia="仿宋_GB2312" w:hint="eastAsia"/>
          <w:b/>
          <w:bCs/>
          <w:sz w:val="32"/>
          <w:szCs w:val="32"/>
        </w:rPr>
        <w:t>（1）</w:t>
      </w:r>
      <w:r>
        <w:rPr>
          <w:rFonts w:ascii="仿宋_GB2312" w:eastAsia="仿宋_GB2312"/>
          <w:b/>
          <w:bCs/>
          <w:sz w:val="32"/>
          <w:szCs w:val="32"/>
        </w:rPr>
        <w:t>渭河洪水：</w:t>
      </w:r>
      <w:r>
        <w:rPr>
          <w:rFonts w:ascii="仿宋_GB2312" w:eastAsia="仿宋_GB2312"/>
          <w:sz w:val="32"/>
          <w:szCs w:val="32"/>
        </w:rPr>
        <w:t>渭河洪水应急响应分</w:t>
      </w:r>
      <w:r>
        <w:rPr>
          <w:rFonts w:ascii="宋体" w:hAnsi="宋体" w:cs="宋体" w:hint="eastAsia"/>
          <w:b/>
          <w:bCs/>
          <w:sz w:val="32"/>
          <w:szCs w:val="32"/>
        </w:rPr>
        <w:t>Ⅰ</w:t>
      </w:r>
      <w:r>
        <w:rPr>
          <w:rFonts w:eastAsia="仿宋_GB2312"/>
          <w:b/>
          <w:bCs/>
          <w:sz w:val="32"/>
          <w:szCs w:val="32"/>
        </w:rPr>
        <w:t>—</w:t>
      </w:r>
      <w:r>
        <w:rPr>
          <w:rFonts w:ascii="宋体" w:hAnsi="宋体" w:cs="宋体" w:hint="eastAsia"/>
          <w:b/>
          <w:bCs/>
          <w:sz w:val="32"/>
          <w:szCs w:val="32"/>
        </w:rPr>
        <w:t>Ⅳ</w:t>
      </w:r>
      <w:r>
        <w:rPr>
          <w:rFonts w:ascii="仿宋_GB2312" w:eastAsia="仿宋_GB2312"/>
          <w:sz w:val="32"/>
          <w:szCs w:val="32"/>
        </w:rPr>
        <w:t>级</w:t>
      </w:r>
      <w:r>
        <w:rPr>
          <w:rFonts w:ascii="仿宋_GB2312" w:eastAsia="仿宋_GB2312" w:hint="eastAsia"/>
          <w:sz w:val="32"/>
          <w:szCs w:val="32"/>
        </w:rPr>
        <w:t>：</w:t>
      </w:r>
    </w:p>
    <w:p w:rsidR="002438C8" w:rsidRDefault="00BE3811" w:rsidP="00B63897">
      <w:pPr>
        <w:topLinePunct/>
        <w:spacing w:line="576" w:lineRule="exact"/>
        <w:ind w:firstLineChars="196" w:firstLine="621"/>
        <w:rPr>
          <w:rFonts w:ascii="仿宋_GB2312" w:eastAsia="仿宋_GB2312"/>
          <w:sz w:val="32"/>
          <w:szCs w:val="32"/>
        </w:rPr>
      </w:pPr>
      <w:r>
        <w:rPr>
          <w:rFonts w:ascii="宋体" w:hAnsi="宋体" w:cs="宋体" w:hint="eastAsia"/>
          <w:b/>
          <w:bCs/>
          <w:sz w:val="32"/>
          <w:szCs w:val="32"/>
        </w:rPr>
        <w:t>Ⅰ</w:t>
      </w:r>
      <w:r>
        <w:rPr>
          <w:rFonts w:ascii="仿宋_GB2312" w:eastAsia="仿宋_GB2312"/>
          <w:sz w:val="32"/>
          <w:szCs w:val="32"/>
        </w:rPr>
        <w:t>级响应：当渭河洪水临潼站预报在</w:t>
      </w:r>
      <w:r>
        <w:rPr>
          <w:rFonts w:ascii="仿宋_GB2312" w:eastAsia="仿宋_GB2312" w:hint="eastAsia"/>
          <w:sz w:val="32"/>
          <w:szCs w:val="32"/>
        </w:rPr>
        <w:t>8350立方米/秒左右洪水</w:t>
      </w:r>
      <w:r>
        <w:rPr>
          <w:rFonts w:ascii="仿宋_GB2312" w:eastAsia="仿宋_GB2312"/>
          <w:sz w:val="32"/>
          <w:szCs w:val="32"/>
        </w:rPr>
        <w:t>，对应渭河度汛</w:t>
      </w:r>
      <w:r>
        <w:rPr>
          <w:rFonts w:ascii="仿宋_GB2312" w:eastAsia="仿宋_GB2312" w:hint="eastAsia"/>
          <w:sz w:val="32"/>
          <w:szCs w:val="32"/>
        </w:rPr>
        <w:t>4、5、6</w:t>
      </w:r>
      <w:r>
        <w:rPr>
          <w:rFonts w:ascii="仿宋_GB2312" w:eastAsia="仿宋_GB2312"/>
          <w:sz w:val="32"/>
          <w:szCs w:val="32"/>
        </w:rPr>
        <w:t>号</w:t>
      </w:r>
      <w:r>
        <w:rPr>
          <w:rFonts w:ascii="仿宋_GB2312" w:eastAsia="仿宋_GB2312" w:hint="eastAsia"/>
          <w:sz w:val="32"/>
          <w:szCs w:val="32"/>
        </w:rPr>
        <w:t>度汛方</w:t>
      </w:r>
      <w:r>
        <w:rPr>
          <w:rFonts w:ascii="仿宋_GB2312" w:eastAsia="仿宋_GB2312"/>
          <w:sz w:val="32"/>
          <w:szCs w:val="32"/>
        </w:rPr>
        <w:t>案；</w:t>
      </w:r>
    </w:p>
    <w:p w:rsidR="002438C8" w:rsidRDefault="00BE3811" w:rsidP="00B63897">
      <w:pPr>
        <w:topLinePunct/>
        <w:spacing w:line="576" w:lineRule="exact"/>
        <w:ind w:firstLineChars="196" w:firstLine="621"/>
        <w:rPr>
          <w:rFonts w:ascii="仿宋_GB2312" w:eastAsia="仿宋_GB2312"/>
          <w:sz w:val="32"/>
          <w:szCs w:val="32"/>
        </w:rPr>
      </w:pPr>
      <w:r>
        <w:rPr>
          <w:rFonts w:ascii="宋体" w:hint="eastAsia"/>
          <w:b/>
          <w:bCs/>
          <w:sz w:val="32"/>
          <w:szCs w:val="32"/>
        </w:rPr>
        <w:t>Ⅱ</w:t>
      </w:r>
      <w:r>
        <w:rPr>
          <w:rFonts w:ascii="仿宋_GB2312" w:eastAsia="仿宋_GB2312"/>
          <w:sz w:val="32"/>
          <w:szCs w:val="32"/>
        </w:rPr>
        <w:t>级响应：当渭河洪水临潼站预报在</w:t>
      </w:r>
      <w:r>
        <w:rPr>
          <w:rFonts w:ascii="仿宋_GB2312" w:eastAsia="仿宋_GB2312" w:hint="eastAsia"/>
          <w:sz w:val="32"/>
          <w:szCs w:val="32"/>
        </w:rPr>
        <w:t>6630立方米/秒</w:t>
      </w:r>
      <w:r>
        <w:rPr>
          <w:rFonts w:ascii="仿宋_GB2312" w:eastAsia="仿宋_GB2312"/>
          <w:sz w:val="32"/>
          <w:szCs w:val="32"/>
        </w:rPr>
        <w:t>左右洪水，对应</w:t>
      </w:r>
      <w:r>
        <w:rPr>
          <w:rFonts w:ascii="仿宋_GB2312" w:eastAsia="仿宋_GB2312" w:hint="eastAsia"/>
          <w:sz w:val="32"/>
          <w:szCs w:val="32"/>
        </w:rPr>
        <w:t>3</w:t>
      </w:r>
      <w:r>
        <w:rPr>
          <w:rFonts w:ascii="仿宋_GB2312" w:eastAsia="仿宋_GB2312"/>
          <w:sz w:val="32"/>
          <w:szCs w:val="32"/>
        </w:rPr>
        <w:t>号</w:t>
      </w:r>
      <w:r>
        <w:rPr>
          <w:rFonts w:ascii="仿宋_GB2312" w:eastAsia="仿宋_GB2312" w:hint="eastAsia"/>
          <w:sz w:val="32"/>
          <w:szCs w:val="32"/>
        </w:rPr>
        <w:t>方</w:t>
      </w:r>
      <w:r>
        <w:rPr>
          <w:rFonts w:ascii="仿宋_GB2312" w:eastAsia="仿宋_GB2312"/>
          <w:sz w:val="32"/>
          <w:szCs w:val="32"/>
        </w:rPr>
        <w:t>案。</w:t>
      </w:r>
    </w:p>
    <w:p w:rsidR="002438C8" w:rsidRDefault="00BE3811" w:rsidP="00B63897">
      <w:pPr>
        <w:topLinePunct/>
        <w:spacing w:line="576" w:lineRule="exact"/>
        <w:ind w:firstLineChars="196" w:firstLine="621"/>
        <w:rPr>
          <w:rFonts w:ascii="仿宋_GB2312" w:eastAsia="仿宋_GB2312"/>
          <w:sz w:val="32"/>
          <w:szCs w:val="32"/>
        </w:rPr>
      </w:pPr>
      <w:r>
        <w:rPr>
          <w:rFonts w:ascii="宋体" w:hint="eastAsia"/>
          <w:b/>
          <w:bCs/>
          <w:sz w:val="32"/>
          <w:szCs w:val="32"/>
        </w:rPr>
        <w:t>Ⅲ</w:t>
      </w:r>
      <w:r>
        <w:rPr>
          <w:rFonts w:ascii="仿宋_GB2312" w:eastAsia="仿宋_GB2312"/>
          <w:sz w:val="32"/>
          <w:szCs w:val="32"/>
        </w:rPr>
        <w:t>级响应：当渭河洪水临潼站预报在</w:t>
      </w:r>
      <w:r>
        <w:rPr>
          <w:rFonts w:ascii="仿宋_GB2312" w:eastAsia="仿宋_GB2312" w:hint="eastAsia"/>
          <w:sz w:val="32"/>
          <w:szCs w:val="32"/>
        </w:rPr>
        <w:t>5400立方米/秒</w:t>
      </w:r>
      <w:r>
        <w:rPr>
          <w:rFonts w:ascii="仿宋_GB2312" w:eastAsia="仿宋_GB2312"/>
          <w:sz w:val="32"/>
          <w:szCs w:val="32"/>
        </w:rPr>
        <w:t>左右洪水，对应</w:t>
      </w:r>
      <w:r>
        <w:rPr>
          <w:rFonts w:ascii="仿宋_GB2312" w:eastAsia="仿宋_GB2312" w:hint="eastAsia"/>
          <w:sz w:val="32"/>
          <w:szCs w:val="32"/>
        </w:rPr>
        <w:t>2</w:t>
      </w:r>
      <w:r>
        <w:rPr>
          <w:rFonts w:ascii="仿宋_GB2312" w:eastAsia="仿宋_GB2312"/>
          <w:sz w:val="32"/>
          <w:szCs w:val="32"/>
        </w:rPr>
        <w:t>号</w:t>
      </w:r>
      <w:r>
        <w:rPr>
          <w:rFonts w:ascii="仿宋_GB2312" w:eastAsia="仿宋_GB2312" w:hint="eastAsia"/>
          <w:sz w:val="32"/>
          <w:szCs w:val="32"/>
        </w:rPr>
        <w:t>方</w:t>
      </w:r>
      <w:r>
        <w:rPr>
          <w:rFonts w:ascii="仿宋_GB2312" w:eastAsia="仿宋_GB2312"/>
          <w:sz w:val="32"/>
          <w:szCs w:val="32"/>
        </w:rPr>
        <w:t>案。</w:t>
      </w:r>
    </w:p>
    <w:p w:rsidR="002438C8" w:rsidRDefault="00BE3811" w:rsidP="00B63897">
      <w:pPr>
        <w:topLinePunct/>
        <w:spacing w:line="576" w:lineRule="exact"/>
        <w:ind w:firstLineChars="196" w:firstLine="621"/>
        <w:rPr>
          <w:rFonts w:ascii="仿宋_GB2312" w:eastAsia="仿宋_GB2312"/>
          <w:sz w:val="32"/>
          <w:szCs w:val="32"/>
        </w:rPr>
      </w:pPr>
      <w:r>
        <w:rPr>
          <w:rFonts w:ascii="宋体" w:hint="eastAsia"/>
          <w:b/>
          <w:bCs/>
          <w:sz w:val="32"/>
          <w:szCs w:val="32"/>
        </w:rPr>
        <w:t>Ⅳ</w:t>
      </w:r>
      <w:r>
        <w:rPr>
          <w:rFonts w:ascii="仿宋_GB2312" w:eastAsia="仿宋_GB2312"/>
          <w:sz w:val="32"/>
          <w:szCs w:val="32"/>
        </w:rPr>
        <w:t>级响应：当渭河洪水临潼站预报在</w:t>
      </w:r>
      <w:r>
        <w:rPr>
          <w:rFonts w:ascii="仿宋_GB2312" w:eastAsia="仿宋_GB2312" w:hint="eastAsia"/>
          <w:sz w:val="32"/>
          <w:szCs w:val="32"/>
        </w:rPr>
        <w:t>3600立方米/秒</w:t>
      </w:r>
      <w:r>
        <w:rPr>
          <w:rFonts w:ascii="仿宋_GB2312" w:eastAsia="仿宋_GB2312"/>
          <w:sz w:val="32"/>
          <w:szCs w:val="32"/>
        </w:rPr>
        <w:t>左右洪水，对应</w:t>
      </w:r>
      <w:r>
        <w:rPr>
          <w:rFonts w:ascii="仿宋_GB2312" w:eastAsia="仿宋_GB2312" w:hint="eastAsia"/>
          <w:sz w:val="32"/>
          <w:szCs w:val="32"/>
        </w:rPr>
        <w:t>1</w:t>
      </w:r>
      <w:r>
        <w:rPr>
          <w:rFonts w:ascii="仿宋_GB2312" w:eastAsia="仿宋_GB2312"/>
          <w:sz w:val="32"/>
          <w:szCs w:val="32"/>
        </w:rPr>
        <w:t>号</w:t>
      </w:r>
      <w:r>
        <w:rPr>
          <w:rFonts w:ascii="仿宋_GB2312" w:eastAsia="仿宋_GB2312" w:hint="eastAsia"/>
          <w:sz w:val="32"/>
          <w:szCs w:val="32"/>
        </w:rPr>
        <w:t>方</w:t>
      </w:r>
      <w:r>
        <w:rPr>
          <w:rFonts w:ascii="仿宋_GB2312" w:eastAsia="仿宋_GB2312"/>
          <w:sz w:val="32"/>
          <w:szCs w:val="32"/>
        </w:rPr>
        <w:t>案。</w:t>
      </w:r>
    </w:p>
    <w:p w:rsidR="002438C8" w:rsidRDefault="00BE3811" w:rsidP="00B63897">
      <w:pPr>
        <w:topLinePunct/>
        <w:spacing w:line="576" w:lineRule="exact"/>
        <w:ind w:firstLineChars="200" w:firstLine="634"/>
        <w:rPr>
          <w:rFonts w:ascii="仿宋_GB2312" w:eastAsia="仿宋_GB2312"/>
          <w:color w:val="000000"/>
          <w:sz w:val="32"/>
          <w:szCs w:val="32"/>
        </w:rPr>
      </w:pPr>
      <w:r>
        <w:rPr>
          <w:rFonts w:ascii="仿宋_GB2312" w:eastAsia="仿宋_GB2312" w:hint="eastAsia"/>
          <w:b/>
          <w:bCs/>
          <w:color w:val="000000"/>
          <w:sz w:val="32"/>
          <w:szCs w:val="32"/>
        </w:rPr>
        <w:t>（2）暴雨：</w:t>
      </w:r>
      <w:r>
        <w:rPr>
          <w:rFonts w:ascii="仿宋_GB2312" w:eastAsia="仿宋_GB2312" w:hint="eastAsia"/>
          <w:color w:val="000000"/>
          <w:sz w:val="32"/>
          <w:szCs w:val="32"/>
        </w:rPr>
        <w:t>暴雨预警信号分四级，分别以蓝色、黄色、橙色、红色表示。</w:t>
      </w:r>
    </w:p>
    <w:p w:rsidR="002438C8" w:rsidRDefault="00BE3811" w:rsidP="00B63897">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暴雨蓝色预警信号</w:t>
      </w:r>
    </w:p>
    <w:p w:rsidR="002438C8" w:rsidRDefault="00BE3811" w:rsidP="00B63897">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标准:12小时内降雨量将达50毫米以上，或者已达50毫米以上且降雨可能持续。</w:t>
      </w:r>
    </w:p>
    <w:p w:rsidR="002438C8" w:rsidRDefault="00BE3811" w:rsidP="00B63897">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暴雨黄色预警信号</w:t>
      </w:r>
    </w:p>
    <w:p w:rsidR="002438C8" w:rsidRDefault="00BE3811" w:rsidP="00B63897">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标准:6小时内降雨量将达50毫米以上，或者已达50毫米以上且降雨可能持续。</w:t>
      </w:r>
    </w:p>
    <w:p w:rsidR="002438C8" w:rsidRDefault="00BE3811" w:rsidP="00B63897">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暴雨橙色预警信号</w:t>
      </w:r>
    </w:p>
    <w:p w:rsidR="002438C8" w:rsidRDefault="00BE3811" w:rsidP="00B63897">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标准:3小时内降雨量将达50毫米以上，或者已达50毫米以上且降雨可能持续。</w:t>
      </w:r>
    </w:p>
    <w:p w:rsidR="002438C8" w:rsidRDefault="00BE3811" w:rsidP="00B63897">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暴雨红色预警信号</w:t>
      </w:r>
    </w:p>
    <w:p w:rsidR="002438C8" w:rsidRDefault="00BE3811" w:rsidP="00B63897">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标准:3小时内降雨量将达100毫米以上，或者已达100毫米以上且降雨可能持续。</w:t>
      </w:r>
    </w:p>
    <w:p w:rsidR="002438C8" w:rsidRPr="008B226F" w:rsidRDefault="00BE3811" w:rsidP="008B226F">
      <w:pPr>
        <w:pStyle w:val="2"/>
        <w:ind w:firstLine="634"/>
        <w:rPr>
          <w:rFonts w:ascii="楷体_GB2312"/>
        </w:rPr>
      </w:pPr>
      <w:bookmarkStart w:id="21" w:name="_Toc101792195"/>
      <w:r w:rsidRPr="008B226F">
        <w:rPr>
          <w:rFonts w:ascii="楷体_GB2312" w:hint="eastAsia"/>
        </w:rPr>
        <w:t>4.4</w:t>
      </w:r>
      <w:r w:rsidRPr="008B226F">
        <w:rPr>
          <w:rFonts w:ascii="楷体_GB2312"/>
        </w:rPr>
        <w:t>应急响应的指挥和调度</w:t>
      </w:r>
      <w:bookmarkEnd w:id="21"/>
    </w:p>
    <w:p w:rsidR="002438C8" w:rsidRDefault="00BE3811" w:rsidP="00B63897">
      <w:pPr>
        <w:topLinePunct/>
        <w:spacing w:line="576" w:lineRule="exact"/>
        <w:ind w:firstLineChars="196" w:firstLine="621"/>
        <w:rPr>
          <w:rFonts w:eastAsia="仿宋_GB2312"/>
          <w:color w:val="000000"/>
          <w:sz w:val="32"/>
          <w:szCs w:val="32"/>
        </w:rPr>
      </w:pPr>
      <w:r>
        <w:rPr>
          <w:rFonts w:ascii="仿宋_GB2312" w:eastAsia="仿宋_GB2312" w:hint="eastAsia"/>
          <w:b/>
          <w:bCs/>
          <w:color w:val="000000"/>
          <w:sz w:val="32"/>
          <w:szCs w:val="32"/>
        </w:rPr>
        <w:t>4.4.1</w:t>
      </w:r>
      <w:r>
        <w:rPr>
          <w:rFonts w:ascii="仿宋_GB2312" w:eastAsia="仿宋_GB2312"/>
          <w:color w:val="000000"/>
          <w:sz w:val="32"/>
          <w:szCs w:val="32"/>
        </w:rPr>
        <w:t>当渭河出现警戒流量或发生局部性暴雨</w:t>
      </w:r>
      <w:r>
        <w:rPr>
          <w:rFonts w:ascii="仿宋_GB2312" w:eastAsia="仿宋_GB2312" w:hint="eastAsia"/>
          <w:color w:val="000000"/>
          <w:sz w:val="32"/>
          <w:szCs w:val="32"/>
        </w:rPr>
        <w:t>时，</w:t>
      </w:r>
      <w:r>
        <w:rPr>
          <w:rFonts w:ascii="仿宋_GB2312" w:eastAsia="仿宋_GB2312"/>
          <w:color w:val="000000"/>
          <w:sz w:val="32"/>
          <w:szCs w:val="32"/>
        </w:rPr>
        <w:t>区防汛指挥部立即</w:t>
      </w:r>
      <w:r>
        <w:rPr>
          <w:rFonts w:ascii="仿宋_GB2312" w:eastAsia="仿宋_GB2312" w:hint="eastAsia"/>
          <w:color w:val="000000"/>
          <w:sz w:val="32"/>
          <w:szCs w:val="32"/>
        </w:rPr>
        <w:t>组织</w:t>
      </w:r>
      <w:r>
        <w:rPr>
          <w:rFonts w:ascii="仿宋_GB2312" w:eastAsia="仿宋_GB2312"/>
          <w:color w:val="000000"/>
          <w:sz w:val="32"/>
          <w:szCs w:val="32"/>
        </w:rPr>
        <w:t>会商，命令各分部采取措施</w:t>
      </w:r>
      <w:r>
        <w:rPr>
          <w:rFonts w:ascii="仿宋_GB2312" w:eastAsia="仿宋_GB2312" w:hint="eastAsia"/>
          <w:color w:val="000000"/>
          <w:sz w:val="32"/>
          <w:szCs w:val="32"/>
        </w:rPr>
        <w:t>；</w:t>
      </w:r>
      <w:r>
        <w:rPr>
          <w:rFonts w:ascii="仿宋_GB2312" w:eastAsia="仿宋_GB2312"/>
          <w:color w:val="000000"/>
          <w:sz w:val="32"/>
          <w:szCs w:val="32"/>
        </w:rPr>
        <w:t>及时收集相关信息、</w:t>
      </w:r>
      <w:r>
        <w:rPr>
          <w:rFonts w:ascii="仿宋_GB2312" w:eastAsia="仿宋_GB2312" w:hint="eastAsia"/>
          <w:color w:val="000000"/>
          <w:sz w:val="32"/>
          <w:szCs w:val="32"/>
        </w:rPr>
        <w:t>根据</w:t>
      </w:r>
      <w:r>
        <w:rPr>
          <w:rFonts w:ascii="仿宋_GB2312" w:eastAsia="仿宋_GB2312"/>
          <w:color w:val="000000"/>
          <w:sz w:val="32"/>
          <w:szCs w:val="32"/>
        </w:rPr>
        <w:t>现场情况，判明事态的性质和危害程度，并</w:t>
      </w:r>
      <w:r>
        <w:rPr>
          <w:rFonts w:ascii="仿宋_GB2312" w:eastAsia="仿宋_GB2312" w:hint="eastAsia"/>
          <w:color w:val="000000"/>
          <w:sz w:val="32"/>
          <w:szCs w:val="32"/>
        </w:rPr>
        <w:t>按要求</w:t>
      </w:r>
      <w:r>
        <w:rPr>
          <w:rFonts w:ascii="仿宋_GB2312" w:eastAsia="仿宋_GB2312"/>
          <w:color w:val="000000"/>
          <w:sz w:val="32"/>
          <w:szCs w:val="32"/>
        </w:rPr>
        <w:t>向市区防汛指挥部上报事态的发展变化情况。</w:t>
      </w:r>
    </w:p>
    <w:p w:rsidR="002438C8" w:rsidRDefault="00BE3811" w:rsidP="00B63897">
      <w:pPr>
        <w:topLinePunct/>
        <w:spacing w:line="576" w:lineRule="exact"/>
        <w:ind w:firstLineChars="200" w:firstLine="634"/>
        <w:rPr>
          <w:rFonts w:ascii="仿宋_GB2312" w:eastAsia="仿宋_GB2312"/>
          <w:color w:val="000000"/>
          <w:sz w:val="32"/>
          <w:szCs w:val="32"/>
        </w:rPr>
      </w:pPr>
      <w:r>
        <w:rPr>
          <w:rFonts w:ascii="仿宋_GB2312" w:eastAsia="仿宋_GB2312" w:hint="eastAsia"/>
          <w:b/>
          <w:bCs/>
          <w:color w:val="000000"/>
          <w:sz w:val="32"/>
          <w:szCs w:val="32"/>
        </w:rPr>
        <w:t>4.4.2</w:t>
      </w:r>
      <w:r>
        <w:rPr>
          <w:rFonts w:ascii="仿宋_GB2312" w:eastAsia="仿宋_GB2312" w:hint="eastAsia"/>
          <w:color w:val="000000"/>
          <w:sz w:val="32"/>
          <w:szCs w:val="32"/>
        </w:rPr>
        <w:t>洪涝灾情发生时，</w:t>
      </w:r>
      <w:r>
        <w:rPr>
          <w:rFonts w:ascii="仿宋_GB2312" w:eastAsia="仿宋_GB2312"/>
          <w:color w:val="000000"/>
          <w:sz w:val="32"/>
          <w:szCs w:val="32"/>
        </w:rPr>
        <w:t>由区防汛指挥部统一指挥</w:t>
      </w:r>
      <w:r>
        <w:rPr>
          <w:rFonts w:ascii="仿宋_GB2312" w:eastAsia="仿宋_GB2312" w:hint="eastAsia"/>
          <w:color w:val="000000"/>
          <w:sz w:val="32"/>
          <w:szCs w:val="32"/>
        </w:rPr>
        <w:t>。各级防汛总指挥要坚守工作岗位，做到坐镇指挥。</w:t>
      </w:r>
    </w:p>
    <w:p w:rsidR="002438C8" w:rsidRDefault="00BE3811" w:rsidP="00B63897">
      <w:pPr>
        <w:topLinePunct/>
        <w:spacing w:line="576" w:lineRule="exact"/>
        <w:ind w:firstLineChars="196" w:firstLine="621"/>
        <w:rPr>
          <w:rFonts w:eastAsia="仿宋_GB2312"/>
          <w:color w:val="000000"/>
          <w:sz w:val="32"/>
          <w:szCs w:val="32"/>
        </w:rPr>
      </w:pPr>
      <w:r>
        <w:rPr>
          <w:rFonts w:ascii="仿宋_GB2312" w:eastAsia="仿宋_GB2312" w:hint="eastAsia"/>
          <w:b/>
          <w:bCs/>
          <w:color w:val="000000"/>
          <w:sz w:val="32"/>
          <w:szCs w:val="32"/>
        </w:rPr>
        <w:t>4.4.3</w:t>
      </w:r>
      <w:r>
        <w:rPr>
          <w:rFonts w:ascii="仿宋_GB2312" w:eastAsia="仿宋_GB2312" w:hint="eastAsia"/>
          <w:color w:val="000000"/>
          <w:sz w:val="32"/>
          <w:szCs w:val="32"/>
        </w:rPr>
        <w:t>灾害</w:t>
      </w:r>
      <w:r>
        <w:rPr>
          <w:rFonts w:ascii="仿宋_GB2312" w:eastAsia="仿宋_GB2312"/>
          <w:color w:val="000000"/>
          <w:sz w:val="32"/>
          <w:szCs w:val="32"/>
        </w:rPr>
        <w:t>发生区域的防汛分部负责人应</w:t>
      </w:r>
      <w:r>
        <w:rPr>
          <w:rFonts w:ascii="仿宋_GB2312" w:eastAsia="仿宋_GB2312" w:hint="eastAsia"/>
          <w:color w:val="000000"/>
          <w:sz w:val="32"/>
          <w:szCs w:val="32"/>
        </w:rPr>
        <w:t>根据现场实际，</w:t>
      </w:r>
      <w:r>
        <w:rPr>
          <w:rFonts w:ascii="仿宋_GB2312" w:eastAsia="仿宋_GB2312"/>
          <w:color w:val="000000"/>
          <w:sz w:val="32"/>
          <w:szCs w:val="32"/>
        </w:rPr>
        <w:t>分析洪灾性质，预测灾害发展趋势和可能造成的危害程度，并按规定的处置程序，组织指挥有关单位和防汛抢险队伍，迅速采取处置措施，控制事态发展。</w:t>
      </w:r>
    </w:p>
    <w:p w:rsidR="002438C8" w:rsidRDefault="00BE3811" w:rsidP="00B63897">
      <w:pPr>
        <w:topLinePunct/>
        <w:spacing w:line="576" w:lineRule="exact"/>
        <w:ind w:firstLineChars="196" w:firstLine="621"/>
        <w:rPr>
          <w:rFonts w:eastAsia="仿宋_GB2312"/>
          <w:color w:val="000000"/>
          <w:sz w:val="32"/>
          <w:szCs w:val="32"/>
        </w:rPr>
      </w:pPr>
      <w:r>
        <w:rPr>
          <w:rFonts w:ascii="仿宋_GB2312" w:eastAsia="仿宋_GB2312" w:hint="eastAsia"/>
          <w:b/>
          <w:bCs/>
          <w:color w:val="000000"/>
          <w:sz w:val="32"/>
          <w:szCs w:val="32"/>
        </w:rPr>
        <w:t>4.4.4</w:t>
      </w:r>
      <w:r>
        <w:rPr>
          <w:rFonts w:ascii="仿宋_GB2312" w:eastAsia="仿宋_GB2312"/>
          <w:color w:val="000000"/>
          <w:sz w:val="32"/>
          <w:szCs w:val="32"/>
        </w:rPr>
        <w:t>当渭南市防汛指挥部发出渭</w:t>
      </w:r>
      <w:r>
        <w:rPr>
          <w:rFonts w:ascii="仿宋_GB2312" w:eastAsia="仿宋_GB2312"/>
          <w:sz w:val="32"/>
          <w:szCs w:val="32"/>
        </w:rPr>
        <w:t>河</w:t>
      </w:r>
      <w:r>
        <w:rPr>
          <w:rFonts w:ascii="宋体" w:hint="eastAsia"/>
          <w:b/>
          <w:bCs/>
          <w:sz w:val="32"/>
          <w:szCs w:val="32"/>
        </w:rPr>
        <w:t>Ⅲ</w:t>
      </w:r>
      <w:r>
        <w:rPr>
          <w:rFonts w:ascii="仿宋_GB2312" w:eastAsia="仿宋_GB2312"/>
          <w:sz w:val="32"/>
          <w:szCs w:val="32"/>
        </w:rPr>
        <w:t>级</w:t>
      </w:r>
      <w:r>
        <w:rPr>
          <w:rFonts w:ascii="仿宋_GB2312" w:eastAsia="仿宋_GB2312" w:hint="eastAsia"/>
          <w:sz w:val="32"/>
          <w:szCs w:val="32"/>
        </w:rPr>
        <w:t>或以上</w:t>
      </w:r>
      <w:r>
        <w:rPr>
          <w:rFonts w:ascii="仿宋_GB2312" w:eastAsia="仿宋_GB2312"/>
          <w:sz w:val="32"/>
          <w:szCs w:val="32"/>
        </w:rPr>
        <w:t>响应</w:t>
      </w:r>
      <w:r>
        <w:rPr>
          <w:rFonts w:ascii="仿宋_GB2312" w:eastAsia="仿宋_GB2312"/>
          <w:color w:val="000000"/>
          <w:sz w:val="32"/>
          <w:szCs w:val="32"/>
        </w:rPr>
        <w:t>时，</w:t>
      </w:r>
      <w:r>
        <w:rPr>
          <w:rFonts w:ascii="仿宋_GB2312" w:eastAsia="仿宋_GB2312" w:hint="eastAsia"/>
          <w:color w:val="000000"/>
          <w:sz w:val="32"/>
          <w:szCs w:val="32"/>
        </w:rPr>
        <w:t>各分部、成员单位按照区防汛指挥部的指令，立</w:t>
      </w:r>
      <w:r>
        <w:rPr>
          <w:rFonts w:ascii="仿宋_GB2312" w:eastAsia="仿宋_GB2312"/>
          <w:color w:val="000000"/>
          <w:sz w:val="32"/>
          <w:szCs w:val="32"/>
        </w:rPr>
        <w:t>即组织</w:t>
      </w:r>
      <w:r>
        <w:rPr>
          <w:rFonts w:ascii="仿宋_GB2312" w:eastAsia="仿宋_GB2312" w:hint="eastAsia"/>
          <w:color w:val="000000"/>
          <w:sz w:val="32"/>
          <w:szCs w:val="32"/>
        </w:rPr>
        <w:t>全员参与防汛工作。</w:t>
      </w:r>
    </w:p>
    <w:p w:rsidR="002438C8" w:rsidRPr="008B226F" w:rsidRDefault="00BE3811" w:rsidP="008B226F">
      <w:pPr>
        <w:pStyle w:val="2"/>
        <w:ind w:firstLine="634"/>
        <w:rPr>
          <w:rFonts w:ascii="楷体_GB2312"/>
        </w:rPr>
      </w:pPr>
      <w:bookmarkStart w:id="22" w:name="_Toc101792196"/>
      <w:r w:rsidRPr="008B226F">
        <w:rPr>
          <w:rFonts w:ascii="楷体_GB2312" w:hint="eastAsia"/>
        </w:rPr>
        <w:t>4.5</w:t>
      </w:r>
      <w:r w:rsidRPr="008B226F">
        <w:rPr>
          <w:rFonts w:ascii="楷体_GB2312"/>
        </w:rPr>
        <w:t>抢险与</w:t>
      </w:r>
      <w:r w:rsidRPr="008B226F">
        <w:rPr>
          <w:rFonts w:ascii="楷体_GB2312" w:hint="eastAsia"/>
        </w:rPr>
        <w:t>救援</w:t>
      </w:r>
      <w:bookmarkEnd w:id="22"/>
    </w:p>
    <w:p w:rsidR="002438C8" w:rsidRDefault="00BE3811" w:rsidP="00B63897">
      <w:pPr>
        <w:topLinePunct/>
        <w:spacing w:line="576" w:lineRule="exact"/>
        <w:ind w:firstLineChars="200" w:firstLine="634"/>
        <w:rPr>
          <w:rFonts w:eastAsia="仿宋_GB2312"/>
          <w:color w:val="000000"/>
          <w:sz w:val="32"/>
          <w:szCs w:val="32"/>
        </w:rPr>
      </w:pPr>
      <w:r>
        <w:rPr>
          <w:rFonts w:ascii="仿宋_GB2312" w:eastAsia="仿宋_GB2312" w:hint="eastAsia"/>
          <w:b/>
          <w:bCs/>
          <w:color w:val="000000"/>
          <w:sz w:val="32"/>
          <w:szCs w:val="32"/>
        </w:rPr>
        <w:t>4.5.1</w:t>
      </w:r>
      <w:r>
        <w:rPr>
          <w:rFonts w:ascii="仿宋_GB2312" w:eastAsia="仿宋_GB2312"/>
          <w:color w:val="000000"/>
          <w:sz w:val="32"/>
          <w:szCs w:val="32"/>
        </w:rPr>
        <w:t>出现灾</w:t>
      </w:r>
      <w:r>
        <w:rPr>
          <w:rFonts w:ascii="仿宋_GB2312" w:eastAsia="仿宋_GB2312" w:hint="eastAsia"/>
          <w:color w:val="000000"/>
          <w:sz w:val="32"/>
          <w:szCs w:val="32"/>
        </w:rPr>
        <w:t>情</w:t>
      </w:r>
      <w:r>
        <w:rPr>
          <w:rFonts w:ascii="仿宋_GB2312" w:eastAsia="仿宋_GB2312"/>
          <w:color w:val="000000"/>
          <w:sz w:val="32"/>
          <w:szCs w:val="32"/>
        </w:rPr>
        <w:t>后，事发辖区的防汛分部应根据事件性质，迅速进行监控、追踪</w:t>
      </w:r>
      <w:r>
        <w:rPr>
          <w:rFonts w:ascii="仿宋_GB2312" w:eastAsia="仿宋_GB2312" w:hint="eastAsia"/>
          <w:color w:val="000000"/>
          <w:sz w:val="32"/>
          <w:szCs w:val="32"/>
        </w:rPr>
        <w:t>；除第一时间</w:t>
      </w:r>
      <w:r>
        <w:rPr>
          <w:rFonts w:ascii="仿宋_GB2312" w:eastAsia="仿宋_GB2312"/>
          <w:color w:val="000000"/>
          <w:sz w:val="32"/>
          <w:szCs w:val="32"/>
        </w:rPr>
        <w:t>报告区防汛指挥部</w:t>
      </w:r>
      <w:r>
        <w:rPr>
          <w:rFonts w:ascii="仿宋_GB2312" w:eastAsia="仿宋_GB2312" w:hint="eastAsia"/>
          <w:color w:val="000000"/>
          <w:sz w:val="32"/>
          <w:szCs w:val="32"/>
        </w:rPr>
        <w:t>外，应</w:t>
      </w:r>
      <w:r>
        <w:rPr>
          <w:rFonts w:ascii="仿宋_GB2312" w:eastAsia="仿宋_GB2312"/>
          <w:color w:val="000000"/>
          <w:sz w:val="32"/>
          <w:szCs w:val="32"/>
        </w:rPr>
        <w:t>根据</w:t>
      </w:r>
      <w:r>
        <w:rPr>
          <w:rFonts w:ascii="仿宋_GB2312" w:eastAsia="仿宋_GB2312" w:hint="eastAsia"/>
          <w:color w:val="000000"/>
          <w:sz w:val="32"/>
          <w:szCs w:val="32"/>
        </w:rPr>
        <w:t>灾害</w:t>
      </w:r>
      <w:r>
        <w:rPr>
          <w:rFonts w:ascii="仿宋_GB2312" w:eastAsia="仿宋_GB2312"/>
          <w:color w:val="000000"/>
          <w:sz w:val="32"/>
          <w:szCs w:val="32"/>
        </w:rPr>
        <w:t>具体情况，按照预案立即提出紧急处置措施，迅速调集资源和力量</w:t>
      </w:r>
      <w:r>
        <w:rPr>
          <w:rFonts w:ascii="仿宋_GB2312" w:eastAsia="仿宋_GB2312" w:hint="eastAsia"/>
          <w:color w:val="000000"/>
          <w:sz w:val="32"/>
          <w:szCs w:val="32"/>
        </w:rPr>
        <w:t>，</w:t>
      </w:r>
      <w:r>
        <w:rPr>
          <w:rFonts w:ascii="仿宋_GB2312" w:eastAsia="仿宋_GB2312"/>
          <w:color w:val="000000"/>
          <w:sz w:val="32"/>
          <w:szCs w:val="32"/>
        </w:rPr>
        <w:t>供区防汛指挥部或上级防汛指挥部决策</w:t>
      </w:r>
      <w:r>
        <w:rPr>
          <w:rFonts w:ascii="仿宋_GB2312" w:eastAsia="仿宋_GB2312" w:hint="eastAsia"/>
          <w:color w:val="000000"/>
          <w:sz w:val="32"/>
          <w:szCs w:val="32"/>
        </w:rPr>
        <w:t>调度</w:t>
      </w:r>
      <w:r>
        <w:rPr>
          <w:rFonts w:ascii="仿宋_GB2312" w:eastAsia="仿宋_GB2312"/>
          <w:color w:val="000000"/>
          <w:sz w:val="32"/>
          <w:szCs w:val="32"/>
        </w:rPr>
        <w:t>。</w:t>
      </w:r>
    </w:p>
    <w:p w:rsidR="002438C8" w:rsidRDefault="00BE3811" w:rsidP="00B63897">
      <w:pPr>
        <w:topLinePunct/>
        <w:spacing w:line="576" w:lineRule="exact"/>
        <w:ind w:firstLineChars="200" w:firstLine="634"/>
        <w:rPr>
          <w:rFonts w:eastAsia="仿宋_GB2312"/>
          <w:color w:val="000000"/>
          <w:sz w:val="32"/>
          <w:szCs w:val="32"/>
        </w:rPr>
      </w:pPr>
      <w:r>
        <w:rPr>
          <w:rFonts w:ascii="仿宋_GB2312" w:eastAsia="仿宋_GB2312" w:hint="eastAsia"/>
          <w:b/>
          <w:bCs/>
          <w:color w:val="000000"/>
          <w:sz w:val="32"/>
          <w:szCs w:val="32"/>
        </w:rPr>
        <w:t>4.5.2</w:t>
      </w:r>
      <w:r>
        <w:rPr>
          <w:rFonts w:ascii="仿宋_GB2312" w:eastAsia="仿宋_GB2312"/>
          <w:color w:val="000000"/>
          <w:sz w:val="32"/>
          <w:szCs w:val="32"/>
        </w:rPr>
        <w:t>处置灾</w:t>
      </w:r>
      <w:r>
        <w:rPr>
          <w:rFonts w:ascii="仿宋_GB2312" w:eastAsia="仿宋_GB2312" w:hint="eastAsia"/>
          <w:color w:val="000000"/>
          <w:sz w:val="32"/>
          <w:szCs w:val="32"/>
        </w:rPr>
        <w:t>害</w:t>
      </w:r>
      <w:r>
        <w:rPr>
          <w:rFonts w:ascii="仿宋_GB2312" w:eastAsia="仿宋_GB2312"/>
          <w:color w:val="000000"/>
          <w:sz w:val="32"/>
          <w:szCs w:val="32"/>
        </w:rPr>
        <w:t>险情时，各分部、各单位应按照职责分工，各司其职、团结协作，迅速反应、高效处置，最大程度减少损失。</w:t>
      </w:r>
    </w:p>
    <w:p w:rsidR="002438C8" w:rsidRDefault="00BE3811" w:rsidP="00B63897">
      <w:pPr>
        <w:topLinePunct/>
        <w:spacing w:line="576" w:lineRule="exact"/>
        <w:ind w:firstLineChars="200" w:firstLine="634"/>
        <w:rPr>
          <w:rFonts w:eastAsia="仿宋_GB2312"/>
          <w:color w:val="000000"/>
          <w:sz w:val="32"/>
          <w:szCs w:val="32"/>
        </w:rPr>
      </w:pPr>
      <w:r>
        <w:rPr>
          <w:rFonts w:ascii="仿宋_GB2312" w:eastAsia="仿宋_GB2312" w:hint="eastAsia"/>
          <w:b/>
          <w:bCs/>
          <w:color w:val="000000"/>
          <w:sz w:val="32"/>
          <w:szCs w:val="32"/>
        </w:rPr>
        <w:t>4.5.3</w:t>
      </w:r>
      <w:r>
        <w:rPr>
          <w:rFonts w:ascii="仿宋_GB2312" w:eastAsia="仿宋_GB2312" w:hint="eastAsia"/>
          <w:color w:val="000000"/>
          <w:sz w:val="32"/>
          <w:szCs w:val="32"/>
        </w:rPr>
        <w:t>应急管理局在接到抢险救灾命令后</w:t>
      </w:r>
      <w:r>
        <w:rPr>
          <w:rFonts w:ascii="仿宋_GB2312" w:eastAsia="仿宋_GB2312"/>
          <w:color w:val="000000"/>
          <w:sz w:val="32"/>
          <w:szCs w:val="32"/>
        </w:rPr>
        <w:t>迅速</w:t>
      </w:r>
      <w:r>
        <w:rPr>
          <w:rFonts w:ascii="仿宋_GB2312" w:eastAsia="仿宋_GB2312" w:hint="eastAsia"/>
          <w:color w:val="000000"/>
          <w:sz w:val="32"/>
          <w:szCs w:val="32"/>
        </w:rPr>
        <w:t>组织救援力量</w:t>
      </w:r>
      <w:r>
        <w:rPr>
          <w:rFonts w:ascii="仿宋_GB2312" w:eastAsia="仿宋_GB2312"/>
          <w:color w:val="000000"/>
          <w:sz w:val="32"/>
          <w:szCs w:val="32"/>
        </w:rPr>
        <w:t>开展现场处置或救援工作。</w:t>
      </w:r>
    </w:p>
    <w:p w:rsidR="002438C8" w:rsidRPr="008B226F" w:rsidRDefault="00BE3811" w:rsidP="008B226F">
      <w:pPr>
        <w:pStyle w:val="2"/>
        <w:ind w:firstLine="634"/>
        <w:rPr>
          <w:rFonts w:ascii="楷体_GB2312"/>
        </w:rPr>
      </w:pPr>
      <w:bookmarkStart w:id="23" w:name="_Toc101792197"/>
      <w:r w:rsidRPr="008B226F">
        <w:rPr>
          <w:rFonts w:ascii="楷体_GB2312" w:hint="eastAsia"/>
        </w:rPr>
        <w:t>4.6</w:t>
      </w:r>
      <w:r w:rsidRPr="008B226F">
        <w:rPr>
          <w:rFonts w:ascii="楷体_GB2312"/>
        </w:rPr>
        <w:t>应急响应结束</w:t>
      </w:r>
      <w:bookmarkEnd w:id="23"/>
    </w:p>
    <w:p w:rsidR="002438C8" w:rsidRDefault="00BE3811" w:rsidP="00B63897">
      <w:pPr>
        <w:topLinePunct/>
        <w:spacing w:line="576" w:lineRule="exact"/>
        <w:ind w:firstLineChars="200" w:firstLine="631"/>
        <w:rPr>
          <w:rFonts w:ascii="仿宋_GB2312" w:eastAsia="仿宋_GB2312"/>
          <w:color w:val="000000"/>
          <w:sz w:val="32"/>
          <w:szCs w:val="32"/>
        </w:rPr>
      </w:pPr>
      <w:r>
        <w:rPr>
          <w:rFonts w:ascii="仿宋_GB2312" w:eastAsia="仿宋_GB2312"/>
          <w:color w:val="000000"/>
          <w:sz w:val="32"/>
          <w:szCs w:val="32"/>
        </w:rPr>
        <w:t>当洪灾得到有效控制后，区防汛指挥部视汛情具体情况，报市区防汛指挥部批准后，宣布结束应急响应。</w:t>
      </w:r>
    </w:p>
    <w:p w:rsidR="002438C8" w:rsidRPr="008B226F" w:rsidRDefault="00BE3811" w:rsidP="008B226F">
      <w:pPr>
        <w:pStyle w:val="1"/>
        <w:ind w:firstLine="631"/>
        <w:rPr>
          <w:rFonts w:ascii="黑体" w:hAnsi="黑体"/>
          <w:b w:val="0"/>
        </w:rPr>
      </w:pPr>
      <w:bookmarkStart w:id="24" w:name="_Toc101792198"/>
      <w:r w:rsidRPr="008B226F">
        <w:rPr>
          <w:rFonts w:ascii="黑体" w:hAnsi="黑体" w:hint="eastAsia"/>
          <w:b w:val="0"/>
        </w:rPr>
        <w:t>5</w:t>
      </w:r>
      <w:r w:rsidR="0092647F">
        <w:rPr>
          <w:rFonts w:ascii="黑体" w:hAnsi="黑体" w:hint="eastAsia"/>
          <w:b w:val="0"/>
        </w:rPr>
        <w:t>.</w:t>
      </w:r>
      <w:r w:rsidRPr="008B226F">
        <w:rPr>
          <w:rFonts w:ascii="黑体" w:hAnsi="黑体" w:hint="eastAsia"/>
          <w:b w:val="0"/>
        </w:rPr>
        <w:t>主要防御方案</w:t>
      </w:r>
      <w:bookmarkEnd w:id="24"/>
    </w:p>
    <w:p w:rsidR="002438C8" w:rsidRPr="008B226F" w:rsidRDefault="00BE3811" w:rsidP="008B226F">
      <w:pPr>
        <w:pStyle w:val="2"/>
        <w:ind w:firstLine="634"/>
        <w:rPr>
          <w:rFonts w:ascii="楷体_GB2312"/>
        </w:rPr>
      </w:pPr>
      <w:bookmarkStart w:id="25" w:name="_Toc101792199"/>
      <w:r w:rsidRPr="008B226F">
        <w:rPr>
          <w:rFonts w:ascii="楷体_GB2312" w:hint="eastAsia"/>
        </w:rPr>
        <w:t>5.1渭河洪水度汛方案</w:t>
      </w:r>
      <w:bookmarkEnd w:id="25"/>
    </w:p>
    <w:p w:rsidR="002438C8" w:rsidRDefault="00BE3811" w:rsidP="00B63897">
      <w:pPr>
        <w:topLinePunct/>
        <w:spacing w:line="576" w:lineRule="exact"/>
        <w:ind w:firstLineChars="200" w:firstLine="634"/>
        <w:rPr>
          <w:rFonts w:ascii="仿宋_GB2312" w:eastAsia="仿宋_GB2312"/>
          <w:b/>
          <w:bCs/>
          <w:color w:val="000000"/>
          <w:sz w:val="32"/>
          <w:szCs w:val="32"/>
        </w:rPr>
      </w:pPr>
      <w:r>
        <w:rPr>
          <w:rFonts w:ascii="仿宋_GB2312" w:eastAsia="仿宋_GB2312" w:hint="eastAsia"/>
          <w:b/>
          <w:bCs/>
          <w:color w:val="000000"/>
          <w:sz w:val="32"/>
          <w:szCs w:val="32"/>
        </w:rPr>
        <w:t>对应渭南市区渭河度汛方案，结合我区防洪应急实际，按照渭河洪水量级分以下6个方案：</w:t>
      </w:r>
    </w:p>
    <w:p w:rsidR="002438C8" w:rsidRDefault="00BE3811" w:rsidP="00B63897">
      <w:pPr>
        <w:topLinePunct/>
        <w:spacing w:line="576" w:lineRule="exact"/>
        <w:rPr>
          <w:rFonts w:eastAsia="楷体_GB2312"/>
          <w:color w:val="000000"/>
          <w:sz w:val="32"/>
          <w:szCs w:val="32"/>
        </w:rPr>
      </w:pPr>
      <w:r>
        <w:rPr>
          <w:rFonts w:ascii="黑体" w:eastAsia="黑体" w:hint="eastAsia"/>
          <w:color w:val="000000"/>
          <w:sz w:val="32"/>
          <w:szCs w:val="32"/>
        </w:rPr>
        <w:t xml:space="preserve">    1</w:t>
      </w:r>
      <w:r>
        <w:rPr>
          <w:rFonts w:ascii="黑体" w:eastAsia="黑体"/>
          <w:color w:val="000000"/>
          <w:sz w:val="32"/>
          <w:szCs w:val="32"/>
        </w:rPr>
        <w:t>号</w:t>
      </w:r>
      <w:r>
        <w:rPr>
          <w:rFonts w:ascii="黑体" w:eastAsia="黑体" w:hint="eastAsia"/>
          <w:color w:val="000000"/>
          <w:sz w:val="32"/>
          <w:szCs w:val="32"/>
        </w:rPr>
        <w:t>方</w:t>
      </w:r>
      <w:r>
        <w:rPr>
          <w:rFonts w:ascii="黑体" w:eastAsia="黑体"/>
          <w:color w:val="000000"/>
          <w:sz w:val="32"/>
          <w:szCs w:val="32"/>
        </w:rPr>
        <w:t>案</w:t>
      </w:r>
    </w:p>
    <w:p w:rsidR="002438C8" w:rsidRDefault="00BE3811" w:rsidP="00B63897">
      <w:pPr>
        <w:topLinePunct/>
        <w:spacing w:line="576" w:lineRule="exact"/>
        <w:ind w:firstLineChars="200" w:firstLine="631"/>
        <w:rPr>
          <w:rFonts w:ascii="仿宋_GB2312" w:eastAsia="仿宋_GB2312"/>
          <w:b/>
          <w:bCs/>
          <w:color w:val="000000"/>
          <w:sz w:val="32"/>
          <w:szCs w:val="32"/>
        </w:rPr>
      </w:pPr>
      <w:r>
        <w:rPr>
          <w:rFonts w:ascii="仿宋_GB2312" w:eastAsia="仿宋_GB2312"/>
          <w:color w:val="000000"/>
          <w:sz w:val="32"/>
          <w:szCs w:val="32"/>
        </w:rPr>
        <w:t>当预报渭河临潼站出</w:t>
      </w:r>
      <w:r>
        <w:rPr>
          <w:rFonts w:ascii="仿宋_GB2312" w:eastAsia="仿宋_GB2312" w:hint="eastAsia"/>
          <w:color w:val="000000"/>
          <w:sz w:val="32"/>
          <w:szCs w:val="32"/>
        </w:rPr>
        <w:t>现</w:t>
      </w:r>
      <w:r>
        <w:rPr>
          <w:rFonts w:ascii="仿宋_GB2312" w:eastAsia="仿宋_GB2312" w:hint="eastAsia"/>
          <w:b/>
          <w:bCs/>
          <w:color w:val="000000"/>
          <w:sz w:val="32"/>
          <w:szCs w:val="32"/>
        </w:rPr>
        <w:t>3000</w:t>
      </w:r>
      <w:r>
        <w:rPr>
          <w:rFonts w:ascii="仿宋_GB2312" w:eastAsia="仿宋_GB2312" w:hint="eastAsia"/>
          <w:b/>
          <w:color w:val="000000"/>
          <w:sz w:val="32"/>
          <w:szCs w:val="32"/>
        </w:rPr>
        <w:t>立方米/秒</w:t>
      </w:r>
      <w:r>
        <w:rPr>
          <w:rFonts w:ascii="仿宋_GB2312" w:eastAsia="仿宋_GB2312" w:hint="eastAsia"/>
          <w:color w:val="000000"/>
          <w:sz w:val="32"/>
          <w:szCs w:val="32"/>
        </w:rPr>
        <w:t>左右洪峰流量时，部分低滩串沟可能进水，东西排水渠入渭河口处出现洪水倒灌，渭河防洪处于</w:t>
      </w:r>
      <w:r>
        <w:rPr>
          <w:rFonts w:ascii="仿宋_GB2312" w:eastAsia="仿宋_GB2312" w:hint="eastAsia"/>
          <w:b/>
          <w:bCs/>
          <w:color w:val="000000"/>
          <w:sz w:val="32"/>
          <w:szCs w:val="32"/>
        </w:rPr>
        <w:t>警戒状态；</w:t>
      </w:r>
      <w:r>
        <w:rPr>
          <w:rFonts w:ascii="仿宋_GB2312" w:eastAsia="仿宋_GB2312" w:hint="eastAsia"/>
          <w:color w:val="000000"/>
          <w:sz w:val="32"/>
          <w:szCs w:val="32"/>
        </w:rPr>
        <w:t>当预报临潼站洪峰流量达到或超过3600立方米/秒时，按照预案要求</w:t>
      </w:r>
      <w:r>
        <w:rPr>
          <w:rFonts w:ascii="仿宋_GB2312" w:eastAsia="仿宋_GB2312" w:hint="eastAsia"/>
          <w:b/>
          <w:bCs/>
          <w:color w:val="000000"/>
          <w:sz w:val="32"/>
          <w:szCs w:val="32"/>
        </w:rPr>
        <w:t>启动1号方案（</w:t>
      </w:r>
      <w:r>
        <w:rPr>
          <w:rFonts w:ascii="仿宋_GB2312" w:eastAsia="仿宋_GB2312" w:hAnsi="仿宋_GB2312" w:cs="仿宋_GB2312" w:hint="eastAsia"/>
          <w:b/>
          <w:bCs/>
          <w:color w:val="000000"/>
          <w:sz w:val="32"/>
          <w:szCs w:val="32"/>
        </w:rPr>
        <w:t>Ⅳ级应急响应命令</w:t>
      </w:r>
      <w:r>
        <w:rPr>
          <w:rFonts w:ascii="仿宋_GB2312" w:eastAsia="仿宋_GB2312" w:hint="eastAsia"/>
          <w:b/>
          <w:bCs/>
          <w:color w:val="000000"/>
          <w:sz w:val="32"/>
          <w:szCs w:val="32"/>
        </w:rPr>
        <w:t>）。</w:t>
      </w:r>
    </w:p>
    <w:p w:rsidR="002438C8" w:rsidRDefault="00BE3811" w:rsidP="00B63897">
      <w:pPr>
        <w:topLinePunct/>
        <w:spacing w:line="576" w:lineRule="exact"/>
        <w:ind w:firstLineChars="200" w:firstLine="634"/>
        <w:rPr>
          <w:rFonts w:ascii="仿宋_GB2312" w:eastAsia="仿宋_GB2312"/>
          <w:b/>
          <w:bCs/>
          <w:color w:val="000000"/>
          <w:sz w:val="32"/>
          <w:szCs w:val="32"/>
        </w:rPr>
      </w:pPr>
      <w:r>
        <w:rPr>
          <w:rFonts w:ascii="仿宋_GB2312" w:eastAsia="仿宋_GB2312" w:hint="eastAsia"/>
          <w:b/>
          <w:bCs/>
          <w:color w:val="000000"/>
          <w:sz w:val="32"/>
          <w:szCs w:val="32"/>
        </w:rPr>
        <w:t>由区防汛指挥部负责指挥并组织实施。</w:t>
      </w:r>
    </w:p>
    <w:p w:rsidR="002438C8" w:rsidRDefault="00BE3811" w:rsidP="00B63897">
      <w:pPr>
        <w:topLinePunct/>
        <w:spacing w:line="576" w:lineRule="exact"/>
        <w:ind w:firstLineChars="200" w:firstLine="631"/>
        <w:rPr>
          <w:rFonts w:eastAsia="仿宋_GB2312"/>
          <w:b/>
          <w:bCs/>
          <w:color w:val="000000"/>
          <w:sz w:val="32"/>
          <w:szCs w:val="32"/>
        </w:rPr>
      </w:pPr>
      <w:r>
        <w:rPr>
          <w:rFonts w:ascii="仿宋_GB2312" w:eastAsia="仿宋_GB2312" w:hint="eastAsia"/>
          <w:color w:val="000000"/>
          <w:sz w:val="32"/>
          <w:szCs w:val="32"/>
        </w:rPr>
        <w:t>（1）</w:t>
      </w:r>
      <w:r>
        <w:rPr>
          <w:rFonts w:ascii="仿宋_GB2312" w:eastAsia="仿宋_GB2312"/>
          <w:color w:val="000000"/>
          <w:sz w:val="32"/>
          <w:szCs w:val="32"/>
        </w:rPr>
        <w:t>白杨办和崇业办分部领导立即进入岗位进行指挥，做好洪水观察跟踪工作和滩区人员的清撤工作准备，接到命令，立即清撤。</w:t>
      </w:r>
    </w:p>
    <w:p w:rsidR="002438C8" w:rsidRDefault="00BE3811" w:rsidP="00B63897">
      <w:pPr>
        <w:topLinePunct/>
        <w:spacing w:line="576" w:lineRule="exact"/>
        <w:ind w:firstLineChars="200" w:firstLine="631"/>
        <w:jc w:val="left"/>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color w:val="000000"/>
          <w:sz w:val="32"/>
          <w:szCs w:val="32"/>
        </w:rPr>
        <w:t>白杨办分部</w:t>
      </w:r>
      <w:r>
        <w:rPr>
          <w:rFonts w:ascii="仿宋_GB2312" w:eastAsia="仿宋_GB2312" w:hint="eastAsia"/>
          <w:color w:val="000000"/>
          <w:sz w:val="32"/>
          <w:szCs w:val="32"/>
        </w:rPr>
        <w:t>在西庆屯村滩区房屋未彻底拆除完成前，</w:t>
      </w:r>
      <w:r>
        <w:rPr>
          <w:rFonts w:ascii="仿宋_GB2312" w:eastAsia="仿宋_GB2312"/>
          <w:color w:val="000000"/>
          <w:sz w:val="32"/>
          <w:szCs w:val="32"/>
        </w:rPr>
        <w:t>负责</w:t>
      </w:r>
      <w:r>
        <w:rPr>
          <w:rFonts w:ascii="仿宋_GB2312" w:eastAsia="仿宋_GB2312" w:hint="eastAsia"/>
          <w:color w:val="000000"/>
          <w:sz w:val="32"/>
          <w:szCs w:val="32"/>
        </w:rPr>
        <w:t>做好</w:t>
      </w:r>
      <w:r>
        <w:rPr>
          <w:rFonts w:ascii="仿宋_GB2312" w:eastAsia="仿宋_GB2312"/>
          <w:color w:val="000000"/>
          <w:sz w:val="32"/>
          <w:szCs w:val="32"/>
        </w:rPr>
        <w:t>西庆屯</w:t>
      </w:r>
      <w:r>
        <w:rPr>
          <w:rFonts w:ascii="仿宋_GB2312" w:eastAsia="仿宋_GB2312" w:hint="eastAsia"/>
          <w:color w:val="000000"/>
          <w:sz w:val="32"/>
          <w:szCs w:val="32"/>
        </w:rPr>
        <w:t>村建筑物内人员的核查和安全撤离工作。</w:t>
      </w:r>
    </w:p>
    <w:p w:rsidR="002438C8" w:rsidRDefault="00BE3811" w:rsidP="00B63897">
      <w:pPr>
        <w:topLinePunct/>
        <w:spacing w:line="576" w:lineRule="exact"/>
        <w:ind w:firstLineChars="200" w:firstLine="631"/>
        <w:rPr>
          <w:rFonts w:eastAsia="仿宋_GB2312"/>
          <w:color w:val="000000"/>
          <w:sz w:val="32"/>
          <w:szCs w:val="32"/>
        </w:rPr>
      </w:pPr>
      <w:r>
        <w:rPr>
          <w:rFonts w:ascii="仿宋_GB2312" w:eastAsia="仿宋_GB2312" w:hint="eastAsia"/>
          <w:color w:val="000000"/>
          <w:sz w:val="32"/>
          <w:szCs w:val="32"/>
        </w:rPr>
        <w:t>（3）当预报临潼站洪峰流量达到或超过4000立方米/秒时，渭河高新区段洪水将可能出槽漫滩（西庆屯控导工程水尺处坝顶高程350.78米），白杨、崇业路分部及自然资源和水务局负责对滩区生产、生活人员及生态公园游客全部进行清理。公安干警、自然资源执法大队队员和城市管理执法队员在南大堤高新区段全线进出滩区道路口设立警戒线，安排值守、防止人员进入滩区。公安交警对南大堤高新区段全线实施封闭，禁止社会车辆通行。</w:t>
      </w:r>
    </w:p>
    <w:p w:rsidR="002438C8" w:rsidRDefault="00BE3811" w:rsidP="00B63897">
      <w:pPr>
        <w:topLinePunct/>
        <w:spacing w:line="576" w:lineRule="exact"/>
        <w:ind w:firstLineChars="100" w:firstLine="316"/>
        <w:jc w:val="left"/>
        <w:rPr>
          <w:rFonts w:ascii="仿宋_GB2312" w:eastAsia="仿宋_GB2312"/>
          <w:color w:val="000000"/>
          <w:sz w:val="32"/>
          <w:szCs w:val="32"/>
        </w:rPr>
      </w:pPr>
      <w:r>
        <w:rPr>
          <w:rFonts w:ascii="仿宋_GB2312" w:eastAsia="仿宋_GB2312" w:hint="eastAsia"/>
          <w:color w:val="000000"/>
          <w:sz w:val="32"/>
          <w:szCs w:val="32"/>
        </w:rPr>
        <w:t xml:space="preserve"> （4）内涝分部负责组织城市</w:t>
      </w:r>
      <w:r>
        <w:rPr>
          <w:rFonts w:ascii="仿宋_GB2312" w:eastAsia="仿宋_GB2312"/>
          <w:color w:val="000000"/>
          <w:sz w:val="32"/>
          <w:szCs w:val="32"/>
        </w:rPr>
        <w:t>管理处</w:t>
      </w:r>
      <w:r>
        <w:rPr>
          <w:rFonts w:ascii="仿宋_GB2312" w:eastAsia="仿宋_GB2312" w:hint="eastAsia"/>
          <w:color w:val="000000"/>
          <w:sz w:val="32"/>
          <w:szCs w:val="32"/>
        </w:rPr>
        <w:t>防洪水倒灌值班</w:t>
      </w:r>
      <w:r>
        <w:rPr>
          <w:rFonts w:ascii="仿宋_GB2312" w:eastAsia="仿宋_GB2312"/>
          <w:color w:val="000000"/>
          <w:sz w:val="32"/>
          <w:szCs w:val="32"/>
        </w:rPr>
        <w:t>人员上堤看守闸门，</w:t>
      </w:r>
      <w:r>
        <w:rPr>
          <w:rFonts w:ascii="仿宋_GB2312" w:eastAsia="仿宋_GB2312" w:hint="eastAsia"/>
          <w:color w:val="000000"/>
          <w:sz w:val="32"/>
          <w:szCs w:val="32"/>
        </w:rPr>
        <w:t>做好</w:t>
      </w:r>
      <w:r>
        <w:rPr>
          <w:rFonts w:ascii="仿宋_GB2312" w:eastAsia="仿宋_GB2312"/>
          <w:color w:val="000000"/>
          <w:sz w:val="32"/>
          <w:szCs w:val="32"/>
        </w:rPr>
        <w:t>随时关闸</w:t>
      </w:r>
      <w:r>
        <w:rPr>
          <w:rFonts w:ascii="仿宋_GB2312" w:eastAsia="仿宋_GB2312" w:hint="eastAsia"/>
          <w:color w:val="000000"/>
          <w:sz w:val="32"/>
          <w:szCs w:val="32"/>
        </w:rPr>
        <w:t>和</w:t>
      </w:r>
      <w:r>
        <w:rPr>
          <w:rFonts w:ascii="仿宋_GB2312" w:eastAsia="仿宋_GB2312"/>
          <w:color w:val="000000"/>
          <w:sz w:val="32"/>
          <w:szCs w:val="32"/>
        </w:rPr>
        <w:t>抽</w:t>
      </w:r>
      <w:r>
        <w:rPr>
          <w:rFonts w:ascii="仿宋_GB2312" w:eastAsia="仿宋_GB2312" w:hint="eastAsia"/>
          <w:color w:val="000000"/>
          <w:sz w:val="32"/>
          <w:szCs w:val="32"/>
        </w:rPr>
        <w:t>排水准备</w:t>
      </w:r>
      <w:r>
        <w:rPr>
          <w:rFonts w:ascii="仿宋_GB2312" w:eastAsia="仿宋_GB2312"/>
          <w:color w:val="000000"/>
          <w:sz w:val="32"/>
          <w:szCs w:val="32"/>
        </w:rPr>
        <w:t>。</w:t>
      </w:r>
    </w:p>
    <w:p w:rsidR="002438C8" w:rsidRDefault="00BE3811" w:rsidP="00B63897">
      <w:pPr>
        <w:topLinePunct/>
        <w:spacing w:line="576" w:lineRule="exact"/>
        <w:rPr>
          <w:rFonts w:eastAsia="黑体"/>
          <w:color w:val="000000"/>
          <w:sz w:val="32"/>
          <w:szCs w:val="32"/>
        </w:rPr>
      </w:pPr>
      <w:r>
        <w:rPr>
          <w:rFonts w:ascii="黑体" w:eastAsia="黑体" w:hint="eastAsia"/>
          <w:color w:val="000000"/>
          <w:sz w:val="32"/>
          <w:szCs w:val="32"/>
        </w:rPr>
        <w:t xml:space="preserve">    2</w:t>
      </w:r>
      <w:r>
        <w:rPr>
          <w:rFonts w:ascii="黑体" w:eastAsia="黑体"/>
          <w:color w:val="000000"/>
          <w:sz w:val="32"/>
          <w:szCs w:val="32"/>
        </w:rPr>
        <w:t>号</w:t>
      </w:r>
      <w:r>
        <w:rPr>
          <w:rFonts w:ascii="黑体" w:eastAsia="黑体" w:hint="eastAsia"/>
          <w:color w:val="000000"/>
          <w:sz w:val="32"/>
          <w:szCs w:val="32"/>
        </w:rPr>
        <w:t>方</w:t>
      </w:r>
      <w:r>
        <w:rPr>
          <w:rFonts w:ascii="黑体" w:eastAsia="黑体"/>
          <w:color w:val="000000"/>
          <w:sz w:val="32"/>
          <w:szCs w:val="32"/>
        </w:rPr>
        <w:t>案</w:t>
      </w:r>
    </w:p>
    <w:p w:rsidR="002438C8" w:rsidRDefault="00BE3811" w:rsidP="00B63897">
      <w:pPr>
        <w:topLinePunct/>
        <w:spacing w:line="576" w:lineRule="exact"/>
        <w:ind w:firstLineChars="200" w:firstLine="631"/>
        <w:rPr>
          <w:rFonts w:eastAsia="仿宋_GB2312"/>
          <w:color w:val="000000"/>
          <w:sz w:val="32"/>
          <w:szCs w:val="32"/>
        </w:rPr>
      </w:pPr>
      <w:r>
        <w:rPr>
          <w:rFonts w:ascii="仿宋_GB2312" w:eastAsia="仿宋_GB2312"/>
          <w:color w:val="000000"/>
          <w:sz w:val="32"/>
          <w:szCs w:val="32"/>
        </w:rPr>
        <w:t>当预报渭河临潼站出</w:t>
      </w:r>
      <w:r>
        <w:rPr>
          <w:rFonts w:ascii="仿宋_GB2312" w:eastAsia="仿宋_GB2312" w:hint="eastAsia"/>
          <w:color w:val="000000"/>
          <w:sz w:val="32"/>
          <w:szCs w:val="32"/>
        </w:rPr>
        <w:t>现</w:t>
      </w:r>
      <w:r>
        <w:rPr>
          <w:rFonts w:ascii="仿宋_GB2312" w:eastAsia="仿宋_GB2312" w:hint="eastAsia"/>
          <w:b/>
          <w:bCs/>
          <w:color w:val="000000"/>
          <w:sz w:val="32"/>
          <w:szCs w:val="32"/>
        </w:rPr>
        <w:t>5400</w:t>
      </w:r>
      <w:r>
        <w:rPr>
          <w:rFonts w:ascii="仿宋_GB2312" w:eastAsia="仿宋_GB2312" w:hint="eastAsia"/>
          <w:b/>
          <w:color w:val="000000"/>
          <w:sz w:val="32"/>
          <w:szCs w:val="32"/>
        </w:rPr>
        <w:t>立方米/秒</w:t>
      </w:r>
      <w:r>
        <w:rPr>
          <w:rFonts w:ascii="仿宋_GB2312" w:eastAsia="仿宋_GB2312" w:hint="eastAsia"/>
          <w:color w:val="000000"/>
          <w:sz w:val="32"/>
          <w:szCs w:val="32"/>
        </w:rPr>
        <w:t>左右洪峰流量时，洪水大量出槽，渭河大堤临水，滩地水深0.8米左右，防汛处于</w:t>
      </w:r>
      <w:r>
        <w:rPr>
          <w:rFonts w:ascii="仿宋_GB2312" w:eastAsia="仿宋_GB2312" w:hint="eastAsia"/>
          <w:b/>
          <w:bCs/>
          <w:color w:val="000000"/>
          <w:sz w:val="32"/>
          <w:szCs w:val="32"/>
        </w:rPr>
        <w:t>防守状态</w:t>
      </w:r>
      <w:r>
        <w:rPr>
          <w:rFonts w:ascii="仿宋_GB2312" w:eastAsia="仿宋_GB2312" w:hint="eastAsia"/>
          <w:color w:val="000000"/>
          <w:sz w:val="32"/>
          <w:szCs w:val="32"/>
        </w:rPr>
        <w:t>，</w:t>
      </w:r>
      <w:r>
        <w:rPr>
          <w:rFonts w:ascii="仿宋_GB2312" w:eastAsia="仿宋_GB2312" w:hint="eastAsia"/>
          <w:b/>
          <w:bCs/>
          <w:color w:val="000000"/>
          <w:sz w:val="32"/>
          <w:szCs w:val="32"/>
        </w:rPr>
        <w:t>启动2号方案（</w:t>
      </w:r>
      <w:r>
        <w:rPr>
          <w:rFonts w:ascii="仿宋_GB2312" w:eastAsia="仿宋_GB2312" w:hAnsi="仿宋_GB2312" w:cs="仿宋_GB2312" w:hint="eastAsia"/>
          <w:b/>
          <w:bCs/>
          <w:color w:val="000000"/>
          <w:sz w:val="32"/>
          <w:szCs w:val="32"/>
        </w:rPr>
        <w:t>Ⅲ级应急响应命令</w:t>
      </w:r>
      <w:r>
        <w:rPr>
          <w:rFonts w:ascii="仿宋_GB2312" w:eastAsia="仿宋_GB2312" w:hint="eastAsia"/>
          <w:b/>
          <w:bCs/>
          <w:color w:val="000000"/>
          <w:sz w:val="32"/>
          <w:szCs w:val="32"/>
        </w:rPr>
        <w:t>）。</w:t>
      </w:r>
    </w:p>
    <w:p w:rsidR="002438C8" w:rsidRDefault="00BE3811" w:rsidP="00B63897">
      <w:pPr>
        <w:topLinePunct/>
        <w:spacing w:line="576" w:lineRule="exact"/>
        <w:ind w:firstLineChars="200" w:firstLine="634"/>
        <w:rPr>
          <w:rFonts w:ascii="仿宋_GB2312" w:eastAsia="仿宋_GB2312"/>
          <w:b/>
          <w:bCs/>
          <w:color w:val="000000"/>
          <w:sz w:val="32"/>
          <w:szCs w:val="32"/>
        </w:rPr>
      </w:pPr>
      <w:r>
        <w:rPr>
          <w:rFonts w:ascii="仿宋_GB2312" w:eastAsia="仿宋_GB2312" w:hint="eastAsia"/>
          <w:b/>
          <w:bCs/>
          <w:color w:val="000000"/>
          <w:sz w:val="32"/>
          <w:szCs w:val="32"/>
        </w:rPr>
        <w:t>由市、区</w:t>
      </w:r>
      <w:r>
        <w:rPr>
          <w:rFonts w:ascii="仿宋_GB2312" w:eastAsia="仿宋_GB2312"/>
          <w:b/>
          <w:bCs/>
          <w:color w:val="000000"/>
          <w:sz w:val="32"/>
          <w:szCs w:val="32"/>
        </w:rPr>
        <w:t>防汛指挥部</w:t>
      </w:r>
      <w:r>
        <w:rPr>
          <w:rFonts w:ascii="仿宋_GB2312" w:eastAsia="仿宋_GB2312" w:hint="eastAsia"/>
          <w:b/>
          <w:bCs/>
          <w:color w:val="000000"/>
          <w:sz w:val="32"/>
          <w:szCs w:val="32"/>
        </w:rPr>
        <w:t>负责并组织实施。</w:t>
      </w:r>
    </w:p>
    <w:p w:rsidR="002438C8" w:rsidRDefault="00BE3811" w:rsidP="00B63897">
      <w:pPr>
        <w:topLinePunct/>
        <w:spacing w:line="576" w:lineRule="exact"/>
        <w:ind w:firstLineChars="200" w:firstLine="631"/>
        <w:rPr>
          <w:rFonts w:eastAsia="仿宋_GB2312"/>
          <w:color w:val="000000"/>
          <w:sz w:val="32"/>
          <w:szCs w:val="32"/>
        </w:rPr>
      </w:pPr>
      <w:r>
        <w:rPr>
          <w:rFonts w:ascii="仿宋_GB2312" w:eastAsia="仿宋_GB2312" w:hint="eastAsia"/>
          <w:color w:val="000000"/>
          <w:sz w:val="32"/>
          <w:szCs w:val="32"/>
        </w:rPr>
        <w:t>（1）根据市防指要求，</w:t>
      </w:r>
      <w:r>
        <w:rPr>
          <w:rFonts w:ascii="仿宋_GB2312" w:eastAsia="仿宋_GB2312"/>
          <w:color w:val="000000"/>
          <w:sz w:val="32"/>
          <w:szCs w:val="32"/>
        </w:rPr>
        <w:t>区防汛办将</w:t>
      </w:r>
      <w:r>
        <w:rPr>
          <w:rFonts w:ascii="仿宋_GB2312" w:eastAsia="仿宋_GB2312" w:hint="eastAsia"/>
          <w:color w:val="000000"/>
          <w:sz w:val="32"/>
          <w:szCs w:val="32"/>
        </w:rPr>
        <w:t>命令</w:t>
      </w:r>
      <w:r>
        <w:rPr>
          <w:rFonts w:ascii="仿宋_GB2312" w:eastAsia="仿宋_GB2312"/>
          <w:color w:val="000000"/>
          <w:sz w:val="32"/>
          <w:szCs w:val="32"/>
        </w:rPr>
        <w:t>及时报告指挥、指挥</w:t>
      </w:r>
      <w:r>
        <w:rPr>
          <w:rFonts w:ascii="仿宋_GB2312" w:eastAsia="仿宋_GB2312" w:hint="eastAsia"/>
          <w:color w:val="000000"/>
          <w:sz w:val="32"/>
          <w:szCs w:val="32"/>
        </w:rPr>
        <w:t>长</w:t>
      </w:r>
      <w:r>
        <w:rPr>
          <w:rFonts w:ascii="仿宋_GB2312" w:eastAsia="仿宋_GB2312"/>
          <w:color w:val="000000"/>
          <w:sz w:val="32"/>
          <w:szCs w:val="32"/>
        </w:rPr>
        <w:t>、总指挥，同时报告区党工委</w:t>
      </w:r>
      <w:r>
        <w:rPr>
          <w:rFonts w:ascii="仿宋_GB2312" w:eastAsia="仿宋_GB2312" w:hint="eastAsia"/>
          <w:color w:val="000000"/>
          <w:sz w:val="32"/>
          <w:szCs w:val="32"/>
        </w:rPr>
        <w:t>、管委会</w:t>
      </w:r>
      <w:r>
        <w:rPr>
          <w:rFonts w:ascii="仿宋_GB2312" w:eastAsia="仿宋_GB2312"/>
          <w:color w:val="000000"/>
          <w:sz w:val="32"/>
          <w:szCs w:val="32"/>
        </w:rPr>
        <w:t>。</w:t>
      </w:r>
    </w:p>
    <w:p w:rsidR="002438C8" w:rsidRDefault="00BE3811" w:rsidP="00B63897">
      <w:pPr>
        <w:topLinePunct/>
        <w:spacing w:line="576" w:lineRule="exact"/>
        <w:ind w:firstLineChars="200" w:firstLine="631"/>
        <w:rPr>
          <w:rFonts w:eastAsia="仿宋_GB2312"/>
          <w:color w:val="000000"/>
          <w:sz w:val="32"/>
          <w:szCs w:val="32"/>
        </w:rPr>
      </w:pPr>
      <w:r>
        <w:rPr>
          <w:rFonts w:ascii="仿宋_GB2312" w:eastAsia="仿宋_GB2312" w:hint="eastAsia"/>
          <w:color w:val="000000"/>
          <w:sz w:val="32"/>
          <w:szCs w:val="32"/>
        </w:rPr>
        <w:t>（2）</w:t>
      </w:r>
      <w:r>
        <w:rPr>
          <w:rFonts w:ascii="仿宋_GB2312" w:eastAsia="仿宋_GB2312"/>
          <w:color w:val="000000"/>
          <w:sz w:val="32"/>
          <w:szCs w:val="32"/>
        </w:rPr>
        <w:t>区防汛指挥部及各分部领导迅速进入防汛指挥岗位</w:t>
      </w:r>
      <w:r>
        <w:rPr>
          <w:rFonts w:ascii="仿宋_GB2312" w:eastAsia="仿宋_GB2312" w:hint="eastAsia"/>
          <w:color w:val="000000"/>
          <w:sz w:val="32"/>
          <w:szCs w:val="32"/>
        </w:rPr>
        <w:t>。</w:t>
      </w:r>
    </w:p>
    <w:p w:rsidR="002438C8" w:rsidRDefault="00BE3811" w:rsidP="00B63897">
      <w:pPr>
        <w:topLinePunct/>
        <w:spacing w:line="576" w:lineRule="exact"/>
        <w:ind w:firstLineChars="200" w:firstLine="631"/>
        <w:rPr>
          <w:rFonts w:eastAsia="仿宋_GB2312"/>
          <w:color w:val="000000"/>
          <w:sz w:val="32"/>
          <w:szCs w:val="32"/>
        </w:rPr>
      </w:pPr>
      <w:r>
        <w:rPr>
          <w:rFonts w:ascii="仿宋_GB2312" w:eastAsia="仿宋_GB2312" w:hint="eastAsia"/>
          <w:color w:val="000000"/>
          <w:sz w:val="32"/>
          <w:szCs w:val="32"/>
        </w:rPr>
        <w:t>（3）</w:t>
      </w:r>
      <w:r>
        <w:rPr>
          <w:rFonts w:ascii="仿宋_GB2312" w:eastAsia="仿宋_GB2312"/>
          <w:color w:val="000000"/>
          <w:sz w:val="32"/>
          <w:szCs w:val="32"/>
        </w:rPr>
        <w:t>区防汛指挥部</w:t>
      </w:r>
      <w:r>
        <w:rPr>
          <w:rFonts w:ascii="仿宋_GB2312" w:eastAsia="仿宋_GB2312" w:hint="eastAsia"/>
          <w:color w:val="000000"/>
          <w:sz w:val="32"/>
          <w:szCs w:val="32"/>
        </w:rPr>
        <w:t>各</w:t>
      </w:r>
      <w:r>
        <w:rPr>
          <w:rFonts w:ascii="仿宋_GB2312" w:eastAsia="仿宋_GB2312"/>
          <w:color w:val="000000"/>
          <w:sz w:val="32"/>
          <w:szCs w:val="32"/>
        </w:rPr>
        <w:t>领导进入一线开展工作</w:t>
      </w:r>
      <w:r>
        <w:rPr>
          <w:rFonts w:ascii="仿宋_GB2312" w:eastAsia="仿宋_GB2312" w:hint="eastAsia"/>
          <w:color w:val="000000"/>
          <w:sz w:val="32"/>
          <w:szCs w:val="32"/>
        </w:rPr>
        <w:t>，督导核查滩区人员清理、工程设备的撤离、进入滩区道路的封闭等工作。</w:t>
      </w:r>
    </w:p>
    <w:p w:rsidR="002438C8" w:rsidRDefault="00BE3811" w:rsidP="00B63897">
      <w:pPr>
        <w:topLinePunct/>
        <w:spacing w:line="576" w:lineRule="exact"/>
        <w:ind w:firstLineChars="200" w:firstLine="631"/>
        <w:rPr>
          <w:rFonts w:eastAsia="仿宋_GB2312"/>
          <w:color w:val="000000"/>
          <w:sz w:val="32"/>
          <w:szCs w:val="32"/>
        </w:rPr>
      </w:pPr>
      <w:r>
        <w:rPr>
          <w:rFonts w:ascii="仿宋_GB2312" w:eastAsia="仿宋_GB2312" w:hint="eastAsia"/>
          <w:color w:val="000000"/>
          <w:sz w:val="32"/>
          <w:szCs w:val="32"/>
        </w:rPr>
        <w:t>（4）</w:t>
      </w:r>
      <w:r>
        <w:rPr>
          <w:rFonts w:ascii="仿宋_GB2312" w:eastAsia="仿宋_GB2312"/>
          <w:color w:val="000000"/>
          <w:sz w:val="32"/>
          <w:szCs w:val="32"/>
        </w:rPr>
        <w:t>崇业办、白杨办分部按照责任区段划分，立即组织巡堤查险人员上堤查险，重点巡查各穿堤箱涵，发现险情立即抢护并上报</w:t>
      </w:r>
      <w:r>
        <w:rPr>
          <w:rFonts w:ascii="仿宋_GB2312" w:eastAsia="仿宋_GB2312" w:hint="eastAsia"/>
          <w:color w:val="000000"/>
          <w:sz w:val="32"/>
          <w:szCs w:val="32"/>
        </w:rPr>
        <w:t>。</w:t>
      </w:r>
    </w:p>
    <w:p w:rsidR="002438C8" w:rsidRDefault="00BE3811" w:rsidP="00B63897">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（5）</w:t>
      </w:r>
      <w:r>
        <w:rPr>
          <w:rFonts w:ascii="仿宋_GB2312" w:eastAsia="仿宋_GB2312"/>
          <w:color w:val="000000"/>
          <w:sz w:val="32"/>
          <w:szCs w:val="32"/>
        </w:rPr>
        <w:t>各防汛抢险突击队进入指定地点，遇有险情立即抢护</w:t>
      </w:r>
    </w:p>
    <w:p w:rsidR="002438C8" w:rsidRDefault="00BE3811" w:rsidP="00B63897">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（6）防内涝分部做好紧急状态下东西排抽水退守及排水泵站的防内涝抢险抽排工作。</w:t>
      </w:r>
    </w:p>
    <w:p w:rsidR="002438C8" w:rsidRDefault="00BE3811" w:rsidP="00B63897">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（7）应急管理局组织应急抢险车辆、抢险物资储备到现场。</w:t>
      </w:r>
    </w:p>
    <w:p w:rsidR="002438C8" w:rsidRDefault="00BE3811" w:rsidP="00B63897">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（8）渭化分部对滩区的沿河取水设施实施封闭。</w:t>
      </w:r>
    </w:p>
    <w:p w:rsidR="002438C8" w:rsidRDefault="00BE3811" w:rsidP="00B63897">
      <w:pPr>
        <w:topLinePunct/>
        <w:spacing w:line="576" w:lineRule="exact"/>
        <w:rPr>
          <w:rFonts w:eastAsia="仿宋_GB2312"/>
          <w:color w:val="000000"/>
          <w:sz w:val="32"/>
          <w:szCs w:val="32"/>
        </w:rPr>
      </w:pPr>
      <w:r>
        <w:rPr>
          <w:rFonts w:ascii="黑体" w:eastAsia="黑体" w:hint="eastAsia"/>
          <w:color w:val="000000"/>
          <w:sz w:val="32"/>
          <w:szCs w:val="32"/>
        </w:rPr>
        <w:t xml:space="preserve">    3</w:t>
      </w:r>
      <w:r>
        <w:rPr>
          <w:rFonts w:ascii="黑体" w:eastAsia="黑体"/>
          <w:color w:val="000000"/>
          <w:sz w:val="32"/>
          <w:szCs w:val="32"/>
        </w:rPr>
        <w:t>号</w:t>
      </w:r>
      <w:r>
        <w:rPr>
          <w:rFonts w:ascii="黑体" w:eastAsia="黑体" w:hint="eastAsia"/>
          <w:color w:val="000000"/>
          <w:sz w:val="32"/>
          <w:szCs w:val="32"/>
        </w:rPr>
        <w:t>方</w:t>
      </w:r>
      <w:r>
        <w:rPr>
          <w:rFonts w:ascii="黑体" w:eastAsia="黑体"/>
          <w:color w:val="000000"/>
          <w:sz w:val="32"/>
          <w:szCs w:val="32"/>
        </w:rPr>
        <w:t>案</w:t>
      </w:r>
    </w:p>
    <w:p w:rsidR="002438C8" w:rsidRDefault="00BE3811" w:rsidP="00B63897">
      <w:pPr>
        <w:topLinePunct/>
        <w:spacing w:line="576" w:lineRule="exact"/>
        <w:ind w:firstLineChars="200" w:firstLine="631"/>
        <w:rPr>
          <w:rFonts w:eastAsia="仿宋_GB2312"/>
          <w:color w:val="000000"/>
          <w:sz w:val="32"/>
          <w:szCs w:val="32"/>
        </w:rPr>
      </w:pPr>
      <w:r>
        <w:rPr>
          <w:rFonts w:ascii="仿宋_GB2312" w:eastAsia="仿宋_GB2312"/>
          <w:color w:val="000000"/>
          <w:sz w:val="32"/>
          <w:szCs w:val="32"/>
        </w:rPr>
        <w:t>当预报渭河临潼站出现</w:t>
      </w:r>
      <w:r>
        <w:rPr>
          <w:rFonts w:ascii="仿宋_GB2312" w:eastAsia="仿宋_GB2312" w:hint="eastAsia"/>
          <w:b/>
          <w:bCs/>
          <w:color w:val="000000"/>
          <w:sz w:val="32"/>
          <w:szCs w:val="32"/>
        </w:rPr>
        <w:t>6630</w:t>
      </w:r>
      <w:r>
        <w:rPr>
          <w:rFonts w:ascii="仿宋_GB2312" w:eastAsia="仿宋_GB2312" w:hint="eastAsia"/>
          <w:b/>
          <w:color w:val="000000"/>
          <w:sz w:val="32"/>
          <w:szCs w:val="32"/>
        </w:rPr>
        <w:t>立方米/秒</w:t>
      </w:r>
      <w:r>
        <w:rPr>
          <w:rFonts w:ascii="仿宋_GB2312" w:eastAsia="仿宋_GB2312" w:hint="eastAsia"/>
          <w:color w:val="000000"/>
          <w:sz w:val="32"/>
          <w:szCs w:val="32"/>
        </w:rPr>
        <w:t>左右洪峰流量时，全河段洪水漫滩，堤防全线临水，滩地水深1.5米左右，渭河大堤面临超标准洪水，辖区段大堤可能出现决口等</w:t>
      </w:r>
      <w:r>
        <w:rPr>
          <w:rFonts w:ascii="仿宋_GB2312" w:eastAsia="仿宋_GB2312"/>
          <w:color w:val="000000"/>
          <w:sz w:val="32"/>
          <w:szCs w:val="32"/>
        </w:rPr>
        <w:t>重大险情</w:t>
      </w:r>
      <w:r>
        <w:rPr>
          <w:rFonts w:ascii="仿宋_GB2312" w:eastAsia="仿宋_GB2312" w:hint="eastAsia"/>
          <w:color w:val="000000"/>
          <w:sz w:val="32"/>
          <w:szCs w:val="32"/>
        </w:rPr>
        <w:t>，</w:t>
      </w:r>
      <w:r>
        <w:rPr>
          <w:rFonts w:ascii="仿宋_GB2312" w:eastAsia="仿宋_GB2312"/>
          <w:color w:val="000000"/>
          <w:sz w:val="32"/>
          <w:szCs w:val="32"/>
        </w:rPr>
        <w:t>防汛处于</w:t>
      </w:r>
      <w:r>
        <w:rPr>
          <w:rFonts w:ascii="仿宋_GB2312" w:eastAsia="仿宋_GB2312"/>
          <w:b/>
          <w:bCs/>
          <w:color w:val="000000"/>
          <w:sz w:val="32"/>
          <w:szCs w:val="32"/>
        </w:rPr>
        <w:t>防、抢、撤状态</w:t>
      </w:r>
      <w:r>
        <w:rPr>
          <w:rFonts w:ascii="仿宋_GB2312" w:eastAsia="仿宋_GB2312" w:hint="eastAsia"/>
          <w:b/>
          <w:bCs/>
          <w:color w:val="000000"/>
          <w:sz w:val="32"/>
          <w:szCs w:val="32"/>
        </w:rPr>
        <w:t>，</w:t>
      </w:r>
      <w:r>
        <w:rPr>
          <w:rFonts w:ascii="仿宋_GB2312" w:eastAsia="仿宋_GB2312"/>
          <w:b/>
          <w:bCs/>
          <w:color w:val="000000"/>
          <w:sz w:val="32"/>
          <w:szCs w:val="32"/>
        </w:rPr>
        <w:t>启动</w:t>
      </w:r>
      <w:r>
        <w:rPr>
          <w:rFonts w:ascii="仿宋_GB2312" w:eastAsia="仿宋_GB2312" w:hint="eastAsia"/>
          <w:b/>
          <w:bCs/>
          <w:color w:val="000000"/>
          <w:sz w:val="32"/>
          <w:szCs w:val="32"/>
        </w:rPr>
        <w:t>3号方案（</w:t>
      </w:r>
      <w:r>
        <w:rPr>
          <w:rFonts w:ascii="仿宋_GB2312" w:eastAsia="仿宋_GB2312" w:hAnsi="仿宋_GB2312" w:cs="仿宋_GB2312" w:hint="eastAsia"/>
          <w:b/>
          <w:bCs/>
          <w:color w:val="000000"/>
          <w:sz w:val="32"/>
          <w:szCs w:val="32"/>
        </w:rPr>
        <w:t>Ⅱ级应急响应命令</w:t>
      </w:r>
      <w:r>
        <w:rPr>
          <w:rFonts w:ascii="仿宋_GB2312" w:eastAsia="仿宋_GB2312" w:hint="eastAsia"/>
          <w:b/>
          <w:bCs/>
          <w:color w:val="000000"/>
          <w:sz w:val="32"/>
          <w:szCs w:val="32"/>
        </w:rPr>
        <w:t>）。</w:t>
      </w:r>
    </w:p>
    <w:p w:rsidR="002438C8" w:rsidRDefault="00BE3811" w:rsidP="00B63897">
      <w:pPr>
        <w:topLinePunct/>
        <w:spacing w:line="576" w:lineRule="exact"/>
        <w:ind w:firstLineChars="200" w:firstLine="634"/>
        <w:rPr>
          <w:rFonts w:eastAsia="仿宋_GB2312"/>
          <w:b/>
          <w:bCs/>
          <w:color w:val="000000"/>
          <w:sz w:val="32"/>
          <w:szCs w:val="32"/>
        </w:rPr>
      </w:pPr>
      <w:r>
        <w:rPr>
          <w:rFonts w:ascii="仿宋_GB2312" w:eastAsia="仿宋_GB2312"/>
          <w:b/>
          <w:bCs/>
          <w:color w:val="000000"/>
          <w:sz w:val="32"/>
          <w:szCs w:val="32"/>
        </w:rPr>
        <w:t>市防汛指挥部</w:t>
      </w:r>
      <w:r>
        <w:rPr>
          <w:rFonts w:ascii="仿宋_GB2312" w:eastAsia="仿宋_GB2312" w:hint="eastAsia"/>
          <w:b/>
          <w:bCs/>
          <w:color w:val="000000"/>
          <w:sz w:val="32"/>
          <w:szCs w:val="32"/>
        </w:rPr>
        <w:t>负责指挥，市区、区防汛指挥部负责组织实施。</w:t>
      </w:r>
    </w:p>
    <w:p w:rsidR="002438C8" w:rsidRDefault="00BE3811" w:rsidP="00B63897">
      <w:pPr>
        <w:topLinePunct/>
        <w:spacing w:line="576" w:lineRule="exact"/>
        <w:ind w:firstLineChars="200" w:firstLine="631"/>
        <w:rPr>
          <w:rFonts w:eastAsia="仿宋_GB2312"/>
          <w:color w:val="000000"/>
          <w:sz w:val="32"/>
          <w:szCs w:val="32"/>
        </w:rPr>
      </w:pPr>
      <w:r>
        <w:rPr>
          <w:rFonts w:ascii="仿宋_GB2312" w:eastAsia="仿宋_GB2312"/>
          <w:color w:val="000000"/>
          <w:sz w:val="32"/>
          <w:szCs w:val="32"/>
        </w:rPr>
        <w:t>（</w:t>
      </w:r>
      <w:r>
        <w:rPr>
          <w:rFonts w:ascii="仿宋_GB2312" w:eastAsia="仿宋_GB2312" w:hint="eastAsia"/>
          <w:color w:val="000000"/>
          <w:sz w:val="32"/>
          <w:szCs w:val="32"/>
        </w:rPr>
        <w:t>1</w:t>
      </w:r>
      <w:r>
        <w:rPr>
          <w:rFonts w:ascii="仿宋_GB2312" w:eastAsia="仿宋_GB2312"/>
          <w:color w:val="000000"/>
          <w:sz w:val="32"/>
          <w:szCs w:val="32"/>
        </w:rPr>
        <w:t>）区防汛指挥部各级领导</w:t>
      </w:r>
      <w:r>
        <w:rPr>
          <w:rFonts w:ascii="仿宋_GB2312" w:eastAsia="仿宋_GB2312" w:hint="eastAsia"/>
          <w:color w:val="000000"/>
          <w:sz w:val="32"/>
          <w:szCs w:val="32"/>
        </w:rPr>
        <w:t>、</w:t>
      </w:r>
      <w:r>
        <w:rPr>
          <w:rFonts w:ascii="仿宋_GB2312" w:eastAsia="仿宋_GB2312"/>
          <w:color w:val="000000"/>
          <w:sz w:val="32"/>
          <w:szCs w:val="32"/>
        </w:rPr>
        <w:t>成员迅速</w:t>
      </w:r>
      <w:r>
        <w:rPr>
          <w:rFonts w:ascii="仿宋_GB2312" w:eastAsia="仿宋_GB2312" w:hint="eastAsia"/>
          <w:color w:val="000000"/>
          <w:sz w:val="32"/>
          <w:szCs w:val="32"/>
        </w:rPr>
        <w:t>深入一线开展工作。</w:t>
      </w:r>
    </w:p>
    <w:p w:rsidR="002438C8" w:rsidRDefault="00BE3811" w:rsidP="00B63897">
      <w:pPr>
        <w:topLinePunct/>
        <w:spacing w:line="576" w:lineRule="exact"/>
        <w:ind w:firstLineChars="200" w:firstLine="631"/>
        <w:rPr>
          <w:rFonts w:eastAsia="仿宋_GB2312"/>
          <w:color w:val="000000"/>
          <w:sz w:val="32"/>
          <w:szCs w:val="32"/>
        </w:rPr>
      </w:pPr>
      <w:r>
        <w:rPr>
          <w:rFonts w:ascii="仿宋_GB2312" w:eastAsia="仿宋_GB2312"/>
          <w:color w:val="000000"/>
          <w:sz w:val="32"/>
          <w:szCs w:val="32"/>
        </w:rPr>
        <w:t>（</w:t>
      </w:r>
      <w:r>
        <w:rPr>
          <w:rFonts w:ascii="仿宋_GB2312" w:eastAsia="仿宋_GB2312" w:hint="eastAsia"/>
          <w:color w:val="000000"/>
          <w:sz w:val="32"/>
          <w:szCs w:val="32"/>
        </w:rPr>
        <w:t>2</w:t>
      </w:r>
      <w:r>
        <w:rPr>
          <w:rFonts w:ascii="仿宋_GB2312" w:eastAsia="仿宋_GB2312"/>
          <w:color w:val="000000"/>
          <w:sz w:val="32"/>
          <w:szCs w:val="32"/>
        </w:rPr>
        <w:t>）崇业办、白杨办分部按照责任区段划分，立即组织巡堤查险，发现险情立即抢护并上报</w:t>
      </w:r>
      <w:r>
        <w:rPr>
          <w:rFonts w:ascii="仿宋_GB2312" w:eastAsia="仿宋_GB2312" w:hint="eastAsia"/>
          <w:color w:val="000000"/>
          <w:sz w:val="32"/>
          <w:szCs w:val="32"/>
        </w:rPr>
        <w:t>。</w:t>
      </w:r>
    </w:p>
    <w:p w:rsidR="002438C8" w:rsidRDefault="00BE3811" w:rsidP="00B63897">
      <w:pPr>
        <w:topLinePunct/>
        <w:spacing w:line="576" w:lineRule="exact"/>
        <w:ind w:firstLineChars="200" w:firstLine="631"/>
        <w:rPr>
          <w:rFonts w:eastAsia="仿宋_GB2312"/>
          <w:color w:val="000000"/>
          <w:sz w:val="32"/>
          <w:szCs w:val="32"/>
        </w:rPr>
      </w:pPr>
      <w:r>
        <w:rPr>
          <w:rFonts w:ascii="仿宋_GB2312" w:eastAsia="仿宋_GB2312"/>
          <w:color w:val="000000"/>
          <w:sz w:val="32"/>
          <w:szCs w:val="32"/>
        </w:rPr>
        <w:t>（</w:t>
      </w:r>
      <w:r>
        <w:rPr>
          <w:rFonts w:ascii="仿宋_GB2312" w:eastAsia="仿宋_GB2312" w:hint="eastAsia"/>
          <w:color w:val="000000"/>
          <w:sz w:val="32"/>
          <w:szCs w:val="32"/>
        </w:rPr>
        <w:t>3</w:t>
      </w:r>
      <w:r>
        <w:rPr>
          <w:rFonts w:ascii="仿宋_GB2312" w:eastAsia="仿宋_GB2312"/>
          <w:color w:val="000000"/>
          <w:sz w:val="32"/>
          <w:szCs w:val="32"/>
        </w:rPr>
        <w:t>）</w:t>
      </w:r>
      <w:r>
        <w:rPr>
          <w:rFonts w:ascii="仿宋_GB2312" w:eastAsia="仿宋_GB2312" w:hint="eastAsia"/>
          <w:color w:val="000000"/>
          <w:sz w:val="32"/>
          <w:szCs w:val="32"/>
        </w:rPr>
        <w:t>应急管理局</w:t>
      </w:r>
      <w:r>
        <w:rPr>
          <w:rFonts w:ascii="仿宋_GB2312" w:eastAsia="仿宋_GB2312"/>
          <w:color w:val="000000"/>
          <w:sz w:val="32"/>
          <w:szCs w:val="32"/>
        </w:rPr>
        <w:t>防汛物资、救生器材</w:t>
      </w:r>
      <w:r>
        <w:rPr>
          <w:rFonts w:ascii="仿宋_GB2312" w:eastAsia="仿宋_GB2312" w:hint="eastAsia"/>
          <w:color w:val="000000"/>
          <w:sz w:val="32"/>
          <w:szCs w:val="32"/>
        </w:rPr>
        <w:t>准备</w:t>
      </w:r>
      <w:r>
        <w:rPr>
          <w:rFonts w:ascii="仿宋_GB2312" w:eastAsia="仿宋_GB2312"/>
          <w:color w:val="000000"/>
          <w:sz w:val="32"/>
          <w:szCs w:val="32"/>
        </w:rPr>
        <w:t>运至现场，抢险人员上堤待命，</w:t>
      </w:r>
      <w:r>
        <w:rPr>
          <w:rFonts w:ascii="仿宋_GB2312" w:eastAsia="仿宋_GB2312" w:hint="eastAsia"/>
          <w:color w:val="000000"/>
          <w:sz w:val="32"/>
          <w:szCs w:val="32"/>
        </w:rPr>
        <w:t>公安干警上堤维护治安和交通秩序。</w:t>
      </w:r>
    </w:p>
    <w:p w:rsidR="002438C8" w:rsidRDefault="00BE3811" w:rsidP="00B63897">
      <w:pPr>
        <w:topLinePunct/>
        <w:spacing w:line="576" w:lineRule="exact"/>
        <w:ind w:firstLineChars="200" w:firstLine="631"/>
        <w:rPr>
          <w:rFonts w:eastAsia="仿宋_GB2312"/>
          <w:color w:val="000000"/>
          <w:sz w:val="32"/>
          <w:szCs w:val="32"/>
        </w:rPr>
      </w:pPr>
      <w:r>
        <w:rPr>
          <w:rFonts w:ascii="仿宋_GB2312" w:eastAsia="仿宋_GB2312"/>
          <w:color w:val="000000"/>
          <w:sz w:val="32"/>
          <w:szCs w:val="32"/>
        </w:rPr>
        <w:t>（</w:t>
      </w:r>
      <w:r>
        <w:rPr>
          <w:rFonts w:ascii="仿宋_GB2312" w:eastAsia="仿宋_GB2312" w:hint="eastAsia"/>
          <w:color w:val="000000"/>
          <w:sz w:val="32"/>
          <w:szCs w:val="32"/>
        </w:rPr>
        <w:t>4</w:t>
      </w:r>
      <w:r>
        <w:rPr>
          <w:rFonts w:ascii="仿宋_GB2312" w:eastAsia="仿宋_GB2312"/>
          <w:color w:val="000000"/>
          <w:sz w:val="32"/>
          <w:szCs w:val="32"/>
        </w:rPr>
        <w:t>）崇业办分部</w:t>
      </w:r>
      <w:r>
        <w:rPr>
          <w:rFonts w:ascii="仿宋_GB2312" w:eastAsia="仿宋_GB2312" w:hint="eastAsia"/>
          <w:color w:val="000000"/>
          <w:sz w:val="32"/>
          <w:szCs w:val="32"/>
        </w:rPr>
        <w:t>、白杨办分部、</w:t>
      </w:r>
      <w:r>
        <w:rPr>
          <w:rFonts w:ascii="仿宋_GB2312" w:eastAsia="仿宋_GB2312"/>
          <w:color w:val="000000"/>
          <w:sz w:val="32"/>
          <w:szCs w:val="32"/>
        </w:rPr>
        <w:t>良田办分部按</w:t>
      </w:r>
      <w:r>
        <w:rPr>
          <w:rFonts w:ascii="仿宋_GB2312" w:eastAsia="仿宋_GB2312" w:hint="eastAsia"/>
          <w:color w:val="000000"/>
          <w:sz w:val="32"/>
          <w:szCs w:val="32"/>
        </w:rPr>
        <w:t>对口迁安方案</w:t>
      </w:r>
      <w:r>
        <w:rPr>
          <w:rFonts w:ascii="仿宋_GB2312" w:eastAsia="仿宋_GB2312"/>
          <w:color w:val="000000"/>
          <w:sz w:val="32"/>
          <w:szCs w:val="32"/>
        </w:rPr>
        <w:t>负责对应村组群众的</w:t>
      </w:r>
      <w:r>
        <w:rPr>
          <w:rFonts w:ascii="仿宋_GB2312" w:eastAsia="仿宋_GB2312" w:hint="eastAsia"/>
          <w:color w:val="000000"/>
          <w:sz w:val="32"/>
          <w:szCs w:val="32"/>
        </w:rPr>
        <w:t>撤离</w:t>
      </w:r>
      <w:r>
        <w:rPr>
          <w:rFonts w:ascii="仿宋_GB2312" w:eastAsia="仿宋_GB2312"/>
          <w:color w:val="000000"/>
          <w:sz w:val="32"/>
          <w:szCs w:val="32"/>
        </w:rPr>
        <w:t>安置</w:t>
      </w:r>
      <w:r>
        <w:rPr>
          <w:rFonts w:ascii="仿宋_GB2312" w:eastAsia="仿宋_GB2312" w:hint="eastAsia"/>
          <w:color w:val="000000"/>
          <w:sz w:val="32"/>
          <w:szCs w:val="32"/>
        </w:rPr>
        <w:t>准备</w:t>
      </w:r>
      <w:r>
        <w:rPr>
          <w:rFonts w:ascii="仿宋_GB2312" w:eastAsia="仿宋_GB2312"/>
          <w:color w:val="000000"/>
          <w:sz w:val="32"/>
          <w:szCs w:val="32"/>
        </w:rPr>
        <w:t>工作；</w:t>
      </w:r>
      <w:r>
        <w:rPr>
          <w:rFonts w:ascii="仿宋_GB2312" w:eastAsia="仿宋_GB2312" w:hint="eastAsia"/>
          <w:color w:val="000000"/>
          <w:sz w:val="32"/>
          <w:szCs w:val="32"/>
        </w:rPr>
        <w:t>发展和改革局</w:t>
      </w:r>
      <w:r>
        <w:rPr>
          <w:rFonts w:ascii="仿宋_GB2312" w:eastAsia="仿宋_GB2312"/>
          <w:color w:val="000000"/>
          <w:sz w:val="32"/>
          <w:szCs w:val="32"/>
        </w:rPr>
        <w:t>按指挥部要求</w:t>
      </w:r>
      <w:r>
        <w:rPr>
          <w:rFonts w:ascii="仿宋_GB2312" w:eastAsia="仿宋_GB2312" w:hint="eastAsia"/>
          <w:color w:val="000000"/>
          <w:sz w:val="32"/>
          <w:szCs w:val="32"/>
        </w:rPr>
        <w:t>督导被洪水淹没威胁</w:t>
      </w:r>
      <w:r>
        <w:rPr>
          <w:rFonts w:ascii="仿宋_GB2312" w:eastAsia="仿宋_GB2312"/>
          <w:color w:val="000000"/>
          <w:sz w:val="32"/>
          <w:szCs w:val="32"/>
        </w:rPr>
        <w:t>企业将重要物资转移至安全地带。各部门、各单位无条件贯彻执行区防汛指挥部命令</w:t>
      </w:r>
      <w:r>
        <w:rPr>
          <w:rFonts w:ascii="仿宋_GB2312" w:eastAsia="仿宋_GB2312" w:hint="eastAsia"/>
          <w:color w:val="000000"/>
          <w:sz w:val="32"/>
          <w:szCs w:val="32"/>
        </w:rPr>
        <w:t>，</w:t>
      </w:r>
      <w:r>
        <w:rPr>
          <w:rFonts w:ascii="仿宋_GB2312" w:eastAsia="仿宋_GB2312"/>
          <w:color w:val="000000"/>
          <w:sz w:val="32"/>
          <w:szCs w:val="32"/>
        </w:rPr>
        <w:t>不得延误。</w:t>
      </w:r>
    </w:p>
    <w:p w:rsidR="002438C8" w:rsidRDefault="00BE3811" w:rsidP="00B63897">
      <w:pPr>
        <w:topLinePunct/>
        <w:spacing w:line="576" w:lineRule="exact"/>
        <w:ind w:firstLineChars="200" w:firstLine="631"/>
        <w:rPr>
          <w:rFonts w:ascii="仿宋_GB2312" w:eastAsia="仿宋_GB2312"/>
          <w:color w:val="000000"/>
          <w:sz w:val="32"/>
          <w:szCs w:val="32"/>
        </w:rPr>
      </w:pPr>
      <w:r>
        <w:rPr>
          <w:rFonts w:ascii="仿宋_GB2312" w:eastAsia="仿宋_GB2312"/>
          <w:color w:val="000000"/>
          <w:sz w:val="32"/>
          <w:szCs w:val="32"/>
        </w:rPr>
        <w:t>（</w:t>
      </w:r>
      <w:r>
        <w:rPr>
          <w:rFonts w:ascii="仿宋_GB2312" w:eastAsia="仿宋_GB2312" w:hint="eastAsia"/>
          <w:color w:val="000000"/>
          <w:sz w:val="32"/>
          <w:szCs w:val="32"/>
        </w:rPr>
        <w:t>5</w:t>
      </w:r>
      <w:r>
        <w:rPr>
          <w:rFonts w:ascii="仿宋_GB2312" w:eastAsia="仿宋_GB2312"/>
          <w:color w:val="000000"/>
          <w:sz w:val="32"/>
          <w:szCs w:val="32"/>
        </w:rPr>
        <w:t>）卫生食品药品监督管理局做好安置区群众的卫生防疫</w:t>
      </w:r>
      <w:r>
        <w:rPr>
          <w:rFonts w:ascii="仿宋_GB2312" w:eastAsia="仿宋_GB2312" w:hint="eastAsia"/>
          <w:color w:val="000000"/>
          <w:sz w:val="32"/>
          <w:szCs w:val="32"/>
        </w:rPr>
        <w:t>、</w:t>
      </w:r>
      <w:r>
        <w:rPr>
          <w:rFonts w:ascii="仿宋_GB2312" w:eastAsia="仿宋_GB2312"/>
          <w:color w:val="000000"/>
          <w:sz w:val="32"/>
          <w:szCs w:val="32"/>
        </w:rPr>
        <w:t>伤病救治</w:t>
      </w:r>
      <w:r>
        <w:rPr>
          <w:rFonts w:ascii="仿宋_GB2312" w:eastAsia="仿宋_GB2312" w:hint="eastAsia"/>
          <w:color w:val="000000"/>
          <w:sz w:val="32"/>
          <w:szCs w:val="32"/>
        </w:rPr>
        <w:t>，应急管理局组织做好</w:t>
      </w:r>
      <w:r>
        <w:rPr>
          <w:rFonts w:ascii="仿宋_GB2312" w:eastAsia="仿宋_GB2312"/>
          <w:color w:val="000000"/>
          <w:sz w:val="32"/>
          <w:szCs w:val="32"/>
        </w:rPr>
        <w:t>救灾物资</w:t>
      </w:r>
      <w:r>
        <w:rPr>
          <w:rFonts w:ascii="仿宋_GB2312" w:eastAsia="仿宋_GB2312" w:hint="eastAsia"/>
          <w:color w:val="000000"/>
          <w:sz w:val="32"/>
          <w:szCs w:val="32"/>
        </w:rPr>
        <w:t>的</w:t>
      </w:r>
      <w:r>
        <w:rPr>
          <w:rFonts w:ascii="仿宋_GB2312" w:eastAsia="仿宋_GB2312"/>
          <w:color w:val="000000"/>
          <w:sz w:val="32"/>
          <w:szCs w:val="32"/>
        </w:rPr>
        <w:t>发放</w:t>
      </w:r>
      <w:r>
        <w:rPr>
          <w:rFonts w:ascii="仿宋_GB2312" w:eastAsia="仿宋_GB2312" w:hint="eastAsia"/>
          <w:color w:val="000000"/>
          <w:sz w:val="32"/>
          <w:szCs w:val="32"/>
        </w:rPr>
        <w:t>等</w:t>
      </w:r>
      <w:r>
        <w:rPr>
          <w:rFonts w:ascii="仿宋_GB2312" w:eastAsia="仿宋_GB2312"/>
          <w:color w:val="000000"/>
          <w:sz w:val="32"/>
          <w:szCs w:val="32"/>
        </w:rPr>
        <w:t>工作。</w:t>
      </w:r>
    </w:p>
    <w:p w:rsidR="002438C8" w:rsidRDefault="00BE3811" w:rsidP="00B63897">
      <w:pPr>
        <w:topLinePunct/>
        <w:spacing w:line="576" w:lineRule="exact"/>
        <w:rPr>
          <w:rFonts w:eastAsia="黑体"/>
          <w:color w:val="000000"/>
          <w:sz w:val="32"/>
          <w:szCs w:val="32"/>
        </w:rPr>
      </w:pPr>
      <w:r>
        <w:rPr>
          <w:rFonts w:ascii="黑体" w:eastAsia="黑体" w:hint="eastAsia"/>
          <w:color w:val="000000"/>
          <w:sz w:val="32"/>
          <w:szCs w:val="32"/>
        </w:rPr>
        <w:t xml:space="preserve">    4</w:t>
      </w:r>
      <w:r>
        <w:rPr>
          <w:rFonts w:ascii="黑体" w:eastAsia="黑体"/>
          <w:color w:val="000000"/>
          <w:sz w:val="32"/>
          <w:szCs w:val="32"/>
        </w:rPr>
        <w:t>号</w:t>
      </w:r>
      <w:r>
        <w:rPr>
          <w:rFonts w:ascii="黑体" w:eastAsia="黑体" w:hint="eastAsia"/>
          <w:color w:val="000000"/>
          <w:sz w:val="32"/>
          <w:szCs w:val="32"/>
        </w:rPr>
        <w:t>方</w:t>
      </w:r>
      <w:r>
        <w:rPr>
          <w:rFonts w:ascii="黑体" w:eastAsia="黑体"/>
          <w:color w:val="000000"/>
          <w:sz w:val="32"/>
          <w:szCs w:val="32"/>
        </w:rPr>
        <w:t>案</w:t>
      </w:r>
    </w:p>
    <w:p w:rsidR="002438C8" w:rsidRDefault="00BE3811" w:rsidP="00B63897">
      <w:pPr>
        <w:topLinePunct/>
        <w:spacing w:line="576" w:lineRule="exact"/>
        <w:ind w:firstLineChars="200" w:firstLine="631"/>
        <w:rPr>
          <w:rFonts w:eastAsia="仿宋_GB2312"/>
          <w:color w:val="000000"/>
          <w:sz w:val="32"/>
          <w:szCs w:val="32"/>
        </w:rPr>
      </w:pPr>
      <w:r>
        <w:rPr>
          <w:rFonts w:ascii="仿宋_GB2312" w:eastAsia="仿宋_GB2312"/>
          <w:color w:val="000000"/>
          <w:sz w:val="32"/>
          <w:szCs w:val="32"/>
        </w:rPr>
        <w:t>当预报渭河临潼站出现</w:t>
      </w:r>
      <w:r>
        <w:rPr>
          <w:rFonts w:ascii="仿宋_GB2312" w:eastAsia="仿宋_GB2312" w:hint="eastAsia"/>
          <w:b/>
          <w:bCs/>
          <w:color w:val="000000"/>
          <w:sz w:val="32"/>
          <w:szCs w:val="32"/>
        </w:rPr>
        <w:t>8350</w:t>
      </w:r>
      <w:r>
        <w:rPr>
          <w:rFonts w:ascii="仿宋_GB2312" w:eastAsia="仿宋_GB2312" w:hint="eastAsia"/>
          <w:b/>
          <w:color w:val="000000"/>
          <w:sz w:val="32"/>
          <w:szCs w:val="32"/>
        </w:rPr>
        <w:t>立方米/秒</w:t>
      </w:r>
      <w:r>
        <w:rPr>
          <w:rFonts w:ascii="仿宋_GB2312" w:eastAsia="仿宋_GB2312" w:hint="eastAsia"/>
          <w:color w:val="000000"/>
          <w:sz w:val="32"/>
          <w:szCs w:val="32"/>
        </w:rPr>
        <w:t>左右洪峰流量时，渭河堤防全线临水，滩地水深1.5—2.0米，</w:t>
      </w:r>
      <w:r>
        <w:rPr>
          <w:rFonts w:ascii="仿宋_GB2312" w:eastAsia="仿宋_GB2312"/>
          <w:color w:val="000000"/>
          <w:sz w:val="32"/>
          <w:szCs w:val="32"/>
        </w:rPr>
        <w:t>堤防防守全线吃紧</w:t>
      </w:r>
      <w:r>
        <w:rPr>
          <w:rFonts w:ascii="仿宋_GB2312" w:eastAsia="仿宋_GB2312" w:hint="eastAsia"/>
          <w:color w:val="000000"/>
          <w:sz w:val="32"/>
          <w:szCs w:val="32"/>
        </w:rPr>
        <w:t>，</w:t>
      </w:r>
      <w:r>
        <w:rPr>
          <w:rFonts w:ascii="仿宋_GB2312" w:eastAsia="仿宋_GB2312"/>
          <w:color w:val="000000"/>
          <w:sz w:val="32"/>
          <w:szCs w:val="32"/>
        </w:rPr>
        <w:t>大堤、渠堤将出现决口等重大险情，对可能淹没范围内的人员、单位及重要财产实施全面撤离</w:t>
      </w:r>
      <w:r>
        <w:rPr>
          <w:rFonts w:ascii="仿宋_GB2312" w:eastAsia="仿宋_GB2312" w:hint="eastAsia"/>
          <w:color w:val="000000"/>
          <w:sz w:val="32"/>
          <w:szCs w:val="32"/>
        </w:rPr>
        <w:t>，</w:t>
      </w:r>
      <w:r>
        <w:rPr>
          <w:rFonts w:ascii="仿宋_GB2312" w:eastAsia="仿宋_GB2312"/>
          <w:color w:val="000000"/>
          <w:sz w:val="32"/>
          <w:szCs w:val="32"/>
        </w:rPr>
        <w:t>防汛处于</w:t>
      </w:r>
      <w:r>
        <w:rPr>
          <w:rFonts w:ascii="仿宋_GB2312" w:eastAsia="仿宋_GB2312"/>
          <w:b/>
          <w:bCs/>
          <w:color w:val="000000"/>
          <w:sz w:val="32"/>
          <w:szCs w:val="32"/>
        </w:rPr>
        <w:t>抢撤状态</w:t>
      </w:r>
      <w:r>
        <w:rPr>
          <w:rFonts w:ascii="仿宋_GB2312" w:eastAsia="仿宋_GB2312" w:hint="eastAsia"/>
          <w:color w:val="000000"/>
          <w:sz w:val="32"/>
          <w:szCs w:val="32"/>
        </w:rPr>
        <w:t>，</w:t>
      </w:r>
      <w:r>
        <w:rPr>
          <w:rFonts w:ascii="仿宋_GB2312" w:eastAsia="仿宋_GB2312" w:hint="eastAsia"/>
          <w:b/>
          <w:bCs/>
          <w:color w:val="000000"/>
          <w:sz w:val="32"/>
          <w:szCs w:val="32"/>
        </w:rPr>
        <w:t>启动4号方案</w:t>
      </w:r>
      <w:r>
        <w:rPr>
          <w:rFonts w:ascii="仿宋_GB2312" w:eastAsia="仿宋_GB2312" w:hint="eastAsia"/>
          <w:color w:val="000000"/>
          <w:sz w:val="32"/>
          <w:szCs w:val="32"/>
        </w:rPr>
        <w:t>（</w:t>
      </w:r>
      <w:r>
        <w:rPr>
          <w:rFonts w:ascii="仿宋_GB2312" w:eastAsia="仿宋_GB2312" w:hAnsi="仿宋_GB2312" w:cs="仿宋_GB2312" w:hint="eastAsia"/>
          <w:b/>
          <w:bCs/>
          <w:color w:val="000000"/>
          <w:sz w:val="32"/>
          <w:szCs w:val="32"/>
        </w:rPr>
        <w:t>Ⅰ级应急响应命令</w:t>
      </w:r>
      <w:r>
        <w:rPr>
          <w:rFonts w:ascii="仿宋_GB2312" w:eastAsia="仿宋_GB2312" w:hint="eastAsia"/>
          <w:color w:val="000000"/>
          <w:sz w:val="32"/>
          <w:szCs w:val="32"/>
        </w:rPr>
        <w:t>）。</w:t>
      </w:r>
    </w:p>
    <w:p w:rsidR="002438C8" w:rsidRDefault="00BE3811" w:rsidP="00B63897">
      <w:pPr>
        <w:topLinePunct/>
        <w:spacing w:line="576" w:lineRule="exact"/>
        <w:ind w:firstLineChars="200" w:firstLine="634"/>
        <w:rPr>
          <w:rFonts w:ascii="仿宋_GB2312" w:eastAsia="仿宋_GB2312"/>
          <w:b/>
          <w:bCs/>
          <w:color w:val="000000"/>
          <w:sz w:val="32"/>
          <w:szCs w:val="32"/>
        </w:rPr>
      </w:pPr>
      <w:r>
        <w:rPr>
          <w:rFonts w:ascii="仿宋_GB2312" w:eastAsia="仿宋_GB2312" w:hint="eastAsia"/>
          <w:b/>
          <w:bCs/>
          <w:color w:val="000000"/>
          <w:sz w:val="32"/>
          <w:szCs w:val="32"/>
        </w:rPr>
        <w:t>由省防总负责指挥，</w:t>
      </w:r>
      <w:r>
        <w:rPr>
          <w:rFonts w:ascii="仿宋_GB2312" w:eastAsia="仿宋_GB2312"/>
          <w:b/>
          <w:bCs/>
          <w:color w:val="000000"/>
          <w:sz w:val="32"/>
          <w:szCs w:val="32"/>
        </w:rPr>
        <w:t>市</w:t>
      </w:r>
      <w:r>
        <w:rPr>
          <w:rFonts w:ascii="仿宋_GB2312" w:eastAsia="仿宋_GB2312" w:hint="eastAsia"/>
          <w:b/>
          <w:bCs/>
          <w:color w:val="000000"/>
          <w:sz w:val="32"/>
          <w:szCs w:val="32"/>
        </w:rPr>
        <w:t>、区</w:t>
      </w:r>
      <w:r>
        <w:rPr>
          <w:rFonts w:ascii="仿宋_GB2312" w:eastAsia="仿宋_GB2312"/>
          <w:b/>
          <w:bCs/>
          <w:color w:val="000000"/>
          <w:sz w:val="32"/>
          <w:szCs w:val="32"/>
        </w:rPr>
        <w:t>防汛指挥部</w:t>
      </w:r>
      <w:r>
        <w:rPr>
          <w:rFonts w:ascii="仿宋_GB2312" w:eastAsia="仿宋_GB2312" w:hint="eastAsia"/>
          <w:b/>
          <w:bCs/>
          <w:color w:val="000000"/>
          <w:sz w:val="32"/>
          <w:szCs w:val="32"/>
        </w:rPr>
        <w:t>组织实施</w:t>
      </w:r>
    </w:p>
    <w:p w:rsidR="002438C8" w:rsidRDefault="00BE3811" w:rsidP="00B63897">
      <w:pPr>
        <w:topLinePunct/>
        <w:spacing w:line="576" w:lineRule="exact"/>
        <w:ind w:firstLineChars="200" w:firstLine="631"/>
        <w:rPr>
          <w:rFonts w:eastAsia="仿宋_GB2312"/>
          <w:color w:val="000000"/>
          <w:sz w:val="32"/>
          <w:szCs w:val="32"/>
        </w:rPr>
      </w:pPr>
      <w:r>
        <w:rPr>
          <w:rFonts w:ascii="仿宋_GB2312" w:eastAsia="仿宋_GB2312"/>
          <w:color w:val="000000"/>
          <w:sz w:val="32"/>
          <w:szCs w:val="32"/>
        </w:rPr>
        <w:t>（</w:t>
      </w:r>
      <w:r>
        <w:rPr>
          <w:rFonts w:ascii="仿宋_GB2312" w:eastAsia="仿宋_GB2312" w:hint="eastAsia"/>
          <w:color w:val="000000"/>
          <w:sz w:val="32"/>
          <w:szCs w:val="32"/>
        </w:rPr>
        <w:t>1</w:t>
      </w:r>
      <w:r>
        <w:rPr>
          <w:rFonts w:ascii="仿宋_GB2312" w:eastAsia="仿宋_GB2312"/>
          <w:color w:val="000000"/>
          <w:sz w:val="32"/>
          <w:szCs w:val="32"/>
        </w:rPr>
        <w:t>）区防汛指挥部各级领导成员迅速进入相应工作岗位</w:t>
      </w:r>
      <w:r>
        <w:rPr>
          <w:rFonts w:ascii="仿宋_GB2312" w:eastAsia="仿宋_GB2312" w:hint="eastAsia"/>
          <w:color w:val="000000"/>
          <w:sz w:val="32"/>
          <w:szCs w:val="32"/>
        </w:rPr>
        <w:t>。</w:t>
      </w:r>
    </w:p>
    <w:p w:rsidR="002438C8" w:rsidRDefault="00BE3811" w:rsidP="00B63897">
      <w:pPr>
        <w:topLinePunct/>
        <w:spacing w:line="576" w:lineRule="exact"/>
        <w:ind w:firstLineChars="200" w:firstLine="631"/>
        <w:rPr>
          <w:rFonts w:eastAsia="仿宋_GB2312"/>
          <w:color w:val="000000"/>
          <w:sz w:val="32"/>
          <w:szCs w:val="32"/>
        </w:rPr>
      </w:pPr>
      <w:r>
        <w:rPr>
          <w:rFonts w:ascii="仿宋_GB2312" w:eastAsia="仿宋_GB2312"/>
          <w:color w:val="000000"/>
          <w:sz w:val="32"/>
          <w:szCs w:val="32"/>
        </w:rPr>
        <w:t>（</w:t>
      </w:r>
      <w:r>
        <w:rPr>
          <w:rFonts w:ascii="仿宋_GB2312" w:eastAsia="仿宋_GB2312" w:hint="eastAsia"/>
          <w:color w:val="000000"/>
          <w:sz w:val="32"/>
          <w:szCs w:val="32"/>
        </w:rPr>
        <w:t>2</w:t>
      </w:r>
      <w:r>
        <w:rPr>
          <w:rFonts w:ascii="仿宋_GB2312" w:eastAsia="仿宋_GB2312"/>
          <w:color w:val="000000"/>
          <w:sz w:val="32"/>
          <w:szCs w:val="32"/>
        </w:rPr>
        <w:t>）崇业办和白杨办分部应立即</w:t>
      </w:r>
      <w:r>
        <w:rPr>
          <w:rFonts w:ascii="仿宋_GB2312" w:eastAsia="仿宋_GB2312" w:hint="eastAsia"/>
          <w:color w:val="000000"/>
          <w:sz w:val="32"/>
          <w:szCs w:val="32"/>
        </w:rPr>
        <w:t>将</w:t>
      </w:r>
      <w:r>
        <w:rPr>
          <w:rFonts w:ascii="仿宋_GB2312" w:eastAsia="仿宋_GB2312"/>
          <w:color w:val="000000"/>
          <w:sz w:val="32"/>
          <w:szCs w:val="32"/>
        </w:rPr>
        <w:t>防汛物资、救生器材运至抢险现场</w:t>
      </w:r>
      <w:r>
        <w:rPr>
          <w:rFonts w:ascii="仿宋_GB2312" w:eastAsia="仿宋_GB2312" w:hint="eastAsia"/>
          <w:color w:val="000000"/>
          <w:sz w:val="32"/>
          <w:szCs w:val="32"/>
        </w:rPr>
        <w:t>，</w:t>
      </w:r>
      <w:r>
        <w:rPr>
          <w:rFonts w:ascii="仿宋_GB2312" w:eastAsia="仿宋_GB2312"/>
          <w:color w:val="000000"/>
          <w:sz w:val="32"/>
          <w:szCs w:val="32"/>
        </w:rPr>
        <w:t>组织巡堤查险人员和抢险队员上堤巡查抢护</w:t>
      </w:r>
      <w:r>
        <w:rPr>
          <w:rFonts w:ascii="仿宋_GB2312" w:eastAsia="仿宋_GB2312" w:hint="eastAsia"/>
          <w:color w:val="000000"/>
          <w:sz w:val="32"/>
          <w:szCs w:val="32"/>
        </w:rPr>
        <w:t>。</w:t>
      </w:r>
    </w:p>
    <w:p w:rsidR="002438C8" w:rsidRDefault="00BE3811" w:rsidP="00B63897">
      <w:pPr>
        <w:topLinePunct/>
        <w:spacing w:line="576" w:lineRule="exact"/>
        <w:ind w:firstLineChars="200" w:firstLine="631"/>
        <w:rPr>
          <w:rFonts w:eastAsia="仿宋_GB2312"/>
          <w:color w:val="000000"/>
          <w:sz w:val="32"/>
          <w:szCs w:val="32"/>
        </w:rPr>
      </w:pPr>
      <w:r>
        <w:rPr>
          <w:rFonts w:ascii="仿宋_GB2312" w:eastAsia="仿宋_GB2312" w:hint="eastAsia"/>
          <w:color w:val="000000"/>
          <w:sz w:val="32"/>
          <w:szCs w:val="32"/>
        </w:rPr>
        <w:t>（3</w:t>
      </w:r>
      <w:r>
        <w:rPr>
          <w:rFonts w:ascii="仿宋_GB2312" w:eastAsia="仿宋_GB2312"/>
          <w:color w:val="000000"/>
          <w:sz w:val="32"/>
          <w:szCs w:val="32"/>
        </w:rPr>
        <w:t>）各级党政领导及部门</w:t>
      </w:r>
      <w:r>
        <w:rPr>
          <w:rFonts w:ascii="仿宋_GB2312" w:eastAsia="仿宋_GB2312" w:hint="eastAsia"/>
          <w:color w:val="000000"/>
          <w:sz w:val="32"/>
          <w:szCs w:val="32"/>
        </w:rPr>
        <w:t>单位在区防汛指挥部的统一指挥下协同各分部将被洪水淹没威胁的群众、企业主要物资撤离安置到安全地带。</w:t>
      </w:r>
    </w:p>
    <w:p w:rsidR="002438C8" w:rsidRDefault="00BE3811" w:rsidP="00B63897">
      <w:pPr>
        <w:topLinePunct/>
        <w:spacing w:line="576" w:lineRule="exact"/>
        <w:ind w:firstLineChars="200" w:firstLine="631"/>
        <w:rPr>
          <w:rFonts w:eastAsia="仿宋_GB2312"/>
          <w:color w:val="000000"/>
          <w:sz w:val="32"/>
          <w:szCs w:val="32"/>
        </w:rPr>
      </w:pPr>
      <w:r>
        <w:rPr>
          <w:rFonts w:ascii="仿宋_GB2312" w:eastAsia="仿宋_GB2312"/>
          <w:color w:val="000000"/>
          <w:sz w:val="32"/>
          <w:szCs w:val="32"/>
        </w:rPr>
        <w:t>（</w:t>
      </w:r>
      <w:r>
        <w:rPr>
          <w:rFonts w:ascii="仿宋_GB2312" w:eastAsia="仿宋_GB2312" w:hint="eastAsia"/>
          <w:color w:val="000000"/>
          <w:sz w:val="32"/>
          <w:szCs w:val="32"/>
        </w:rPr>
        <w:t>4</w:t>
      </w:r>
      <w:r>
        <w:rPr>
          <w:rFonts w:ascii="仿宋_GB2312" w:eastAsia="仿宋_GB2312"/>
          <w:color w:val="000000"/>
          <w:sz w:val="32"/>
          <w:szCs w:val="32"/>
        </w:rPr>
        <w:t>）撤离</w:t>
      </w:r>
      <w:r>
        <w:rPr>
          <w:rFonts w:ascii="仿宋_GB2312" w:eastAsia="仿宋_GB2312" w:hint="eastAsia"/>
          <w:color w:val="000000"/>
          <w:sz w:val="32"/>
          <w:szCs w:val="32"/>
        </w:rPr>
        <w:t>安置</w:t>
      </w:r>
      <w:r>
        <w:rPr>
          <w:rFonts w:ascii="仿宋_GB2312" w:eastAsia="仿宋_GB2312"/>
          <w:color w:val="000000"/>
          <w:sz w:val="32"/>
          <w:szCs w:val="32"/>
        </w:rPr>
        <w:t>时，有关分部、公安分局要加强组织领导，做好安全保护及交通疏导工作，确保群众</w:t>
      </w:r>
      <w:r>
        <w:rPr>
          <w:rFonts w:ascii="仿宋_GB2312" w:eastAsia="仿宋_GB2312" w:hint="eastAsia"/>
          <w:color w:val="000000"/>
          <w:sz w:val="32"/>
          <w:szCs w:val="32"/>
        </w:rPr>
        <w:t>重要物资</w:t>
      </w:r>
      <w:r>
        <w:rPr>
          <w:rFonts w:ascii="仿宋_GB2312" w:eastAsia="仿宋_GB2312"/>
          <w:color w:val="000000"/>
          <w:sz w:val="32"/>
          <w:szCs w:val="32"/>
        </w:rPr>
        <w:t>安全撤离，并做好撤离区的治安</w:t>
      </w:r>
      <w:r>
        <w:rPr>
          <w:rFonts w:ascii="仿宋_GB2312" w:eastAsia="仿宋_GB2312" w:hint="eastAsia"/>
          <w:color w:val="000000"/>
          <w:sz w:val="32"/>
          <w:szCs w:val="32"/>
        </w:rPr>
        <w:t>保卫</w:t>
      </w:r>
      <w:r>
        <w:rPr>
          <w:rFonts w:ascii="仿宋_GB2312" w:eastAsia="仿宋_GB2312"/>
          <w:color w:val="000000"/>
          <w:sz w:val="32"/>
          <w:szCs w:val="32"/>
        </w:rPr>
        <w:t>工作</w:t>
      </w:r>
      <w:r>
        <w:rPr>
          <w:rFonts w:ascii="仿宋_GB2312" w:eastAsia="仿宋_GB2312" w:hint="eastAsia"/>
          <w:color w:val="000000"/>
          <w:sz w:val="32"/>
          <w:szCs w:val="32"/>
        </w:rPr>
        <w:t>。</w:t>
      </w:r>
    </w:p>
    <w:p w:rsidR="002438C8" w:rsidRDefault="00BE3811" w:rsidP="00B63897">
      <w:pPr>
        <w:topLinePunct/>
        <w:spacing w:line="576" w:lineRule="exact"/>
        <w:ind w:firstLineChars="200" w:firstLine="631"/>
        <w:rPr>
          <w:rFonts w:eastAsia="仿宋_GB2312"/>
          <w:color w:val="000000"/>
          <w:sz w:val="32"/>
          <w:szCs w:val="32"/>
        </w:rPr>
      </w:pPr>
      <w:r>
        <w:rPr>
          <w:rFonts w:ascii="仿宋_GB2312" w:eastAsia="仿宋_GB2312"/>
          <w:color w:val="000000"/>
          <w:sz w:val="32"/>
          <w:szCs w:val="32"/>
        </w:rPr>
        <w:t>（</w:t>
      </w:r>
      <w:r>
        <w:rPr>
          <w:rFonts w:ascii="仿宋_GB2312" w:eastAsia="仿宋_GB2312" w:hint="eastAsia"/>
          <w:color w:val="000000"/>
          <w:sz w:val="32"/>
          <w:szCs w:val="32"/>
        </w:rPr>
        <w:t>5</w:t>
      </w:r>
      <w:r>
        <w:rPr>
          <w:rFonts w:ascii="仿宋_GB2312" w:eastAsia="仿宋_GB2312"/>
          <w:color w:val="000000"/>
          <w:sz w:val="32"/>
          <w:szCs w:val="32"/>
        </w:rPr>
        <w:t>）卫生食品药品监督管理局做好安置区群众的卫生防疫</w:t>
      </w:r>
      <w:r>
        <w:rPr>
          <w:rFonts w:ascii="仿宋_GB2312" w:eastAsia="仿宋_GB2312" w:hint="eastAsia"/>
          <w:color w:val="000000"/>
          <w:sz w:val="32"/>
          <w:szCs w:val="32"/>
        </w:rPr>
        <w:t>、</w:t>
      </w:r>
      <w:r>
        <w:rPr>
          <w:rFonts w:ascii="仿宋_GB2312" w:eastAsia="仿宋_GB2312"/>
          <w:color w:val="000000"/>
          <w:sz w:val="32"/>
          <w:szCs w:val="32"/>
        </w:rPr>
        <w:t>伤病救治</w:t>
      </w:r>
      <w:r>
        <w:rPr>
          <w:rFonts w:ascii="仿宋_GB2312" w:eastAsia="仿宋_GB2312" w:hint="eastAsia"/>
          <w:color w:val="000000"/>
          <w:sz w:val="32"/>
          <w:szCs w:val="32"/>
        </w:rPr>
        <w:t>，应急管理局组织做好</w:t>
      </w:r>
      <w:r>
        <w:rPr>
          <w:rFonts w:ascii="仿宋_GB2312" w:eastAsia="仿宋_GB2312"/>
          <w:color w:val="000000"/>
          <w:sz w:val="32"/>
          <w:szCs w:val="32"/>
        </w:rPr>
        <w:t>救灾物资</w:t>
      </w:r>
      <w:r>
        <w:rPr>
          <w:rFonts w:ascii="仿宋_GB2312" w:eastAsia="仿宋_GB2312" w:hint="eastAsia"/>
          <w:color w:val="000000"/>
          <w:sz w:val="32"/>
          <w:szCs w:val="32"/>
        </w:rPr>
        <w:t>的</w:t>
      </w:r>
      <w:r>
        <w:rPr>
          <w:rFonts w:ascii="仿宋_GB2312" w:eastAsia="仿宋_GB2312"/>
          <w:color w:val="000000"/>
          <w:sz w:val="32"/>
          <w:szCs w:val="32"/>
        </w:rPr>
        <w:t>发放</w:t>
      </w:r>
      <w:r>
        <w:rPr>
          <w:rFonts w:ascii="仿宋_GB2312" w:eastAsia="仿宋_GB2312" w:hint="eastAsia"/>
          <w:color w:val="000000"/>
          <w:sz w:val="32"/>
          <w:szCs w:val="32"/>
        </w:rPr>
        <w:t>等</w:t>
      </w:r>
      <w:r>
        <w:rPr>
          <w:rFonts w:ascii="仿宋_GB2312" w:eastAsia="仿宋_GB2312"/>
          <w:color w:val="000000"/>
          <w:sz w:val="32"/>
          <w:szCs w:val="32"/>
        </w:rPr>
        <w:t>工作。</w:t>
      </w:r>
    </w:p>
    <w:p w:rsidR="002438C8" w:rsidRDefault="00BE3811" w:rsidP="00B63897">
      <w:pPr>
        <w:topLinePunct/>
        <w:spacing w:line="576" w:lineRule="exact"/>
        <w:ind w:firstLineChars="200" w:firstLine="631"/>
        <w:rPr>
          <w:rFonts w:eastAsia="黑体"/>
          <w:color w:val="000000"/>
          <w:sz w:val="32"/>
          <w:szCs w:val="32"/>
        </w:rPr>
      </w:pPr>
      <w:r>
        <w:rPr>
          <w:rFonts w:ascii="黑体" w:eastAsia="黑体" w:hint="eastAsia"/>
          <w:color w:val="000000"/>
          <w:sz w:val="32"/>
          <w:szCs w:val="32"/>
        </w:rPr>
        <w:t>5</w:t>
      </w:r>
      <w:r>
        <w:rPr>
          <w:rFonts w:ascii="黑体" w:eastAsia="黑体"/>
          <w:color w:val="000000"/>
          <w:sz w:val="32"/>
          <w:szCs w:val="32"/>
        </w:rPr>
        <w:t>号</w:t>
      </w:r>
      <w:r>
        <w:rPr>
          <w:rFonts w:ascii="黑体" w:eastAsia="黑体" w:hint="eastAsia"/>
          <w:color w:val="000000"/>
          <w:sz w:val="32"/>
          <w:szCs w:val="32"/>
        </w:rPr>
        <w:t>、6号方</w:t>
      </w:r>
      <w:r>
        <w:rPr>
          <w:rFonts w:ascii="黑体" w:eastAsia="黑体"/>
          <w:color w:val="000000"/>
          <w:sz w:val="32"/>
          <w:szCs w:val="32"/>
        </w:rPr>
        <w:t>案</w:t>
      </w:r>
    </w:p>
    <w:p w:rsidR="002438C8" w:rsidRDefault="00BE3811" w:rsidP="00B63897">
      <w:pPr>
        <w:topLinePunct/>
        <w:spacing w:line="576" w:lineRule="exact"/>
        <w:ind w:firstLineChars="200" w:firstLine="631"/>
        <w:rPr>
          <w:rFonts w:ascii="仿宋_GB2312" w:eastAsia="仿宋_GB2312" w:hAnsi="仿宋_GB2312" w:cs="仿宋_GB2312"/>
          <w:b/>
          <w:bCs/>
          <w:color w:val="000000"/>
          <w:sz w:val="32"/>
          <w:szCs w:val="32"/>
        </w:rPr>
      </w:pPr>
      <w:r>
        <w:rPr>
          <w:rFonts w:ascii="仿宋_GB2312" w:eastAsia="仿宋_GB2312" w:hint="eastAsia"/>
          <w:color w:val="000000"/>
          <w:sz w:val="32"/>
          <w:szCs w:val="32"/>
        </w:rPr>
        <w:t>当预报渭河临潼站出现</w:t>
      </w:r>
      <w:r>
        <w:rPr>
          <w:rFonts w:ascii="仿宋_GB2312" w:eastAsia="仿宋_GB2312" w:hint="eastAsia"/>
          <w:b/>
          <w:bCs/>
          <w:color w:val="000000"/>
          <w:sz w:val="32"/>
          <w:szCs w:val="32"/>
        </w:rPr>
        <w:t>10100</w:t>
      </w:r>
      <w:r>
        <w:rPr>
          <w:rFonts w:ascii="仿宋_GB2312" w:eastAsia="仿宋_GB2312" w:hint="eastAsia"/>
          <w:b/>
          <w:color w:val="000000"/>
          <w:sz w:val="32"/>
          <w:szCs w:val="32"/>
        </w:rPr>
        <w:t>立方米/秒</w:t>
      </w:r>
      <w:r>
        <w:rPr>
          <w:rFonts w:ascii="仿宋_GB2312" w:eastAsia="仿宋_GB2312" w:hint="eastAsia"/>
          <w:color w:val="000000"/>
          <w:sz w:val="32"/>
          <w:szCs w:val="32"/>
        </w:rPr>
        <w:t>左右洪峰流量时，渭河堤防全线面临超保证流量洪水，滩地水深2米</w:t>
      </w:r>
      <w:r>
        <w:rPr>
          <w:rFonts w:ascii="仿宋_GB2312" w:eastAsia="仿宋_GB2312"/>
          <w:color w:val="000000"/>
          <w:sz w:val="32"/>
          <w:szCs w:val="32"/>
        </w:rPr>
        <w:t>以上，渭河堤防可能失守。当预报渭河临潼站出现</w:t>
      </w:r>
      <w:r>
        <w:rPr>
          <w:rFonts w:ascii="仿宋_GB2312" w:eastAsia="仿宋_GB2312" w:hint="eastAsia"/>
          <w:b/>
          <w:bCs/>
          <w:color w:val="000000"/>
          <w:sz w:val="32"/>
          <w:szCs w:val="32"/>
        </w:rPr>
        <w:t>12400</w:t>
      </w:r>
      <w:r>
        <w:rPr>
          <w:rFonts w:ascii="仿宋_GB2312" w:eastAsia="仿宋_GB2312"/>
          <w:b/>
          <w:color w:val="000000"/>
          <w:sz w:val="32"/>
          <w:szCs w:val="32"/>
        </w:rPr>
        <w:t>立方米</w:t>
      </w:r>
      <w:r>
        <w:rPr>
          <w:rFonts w:eastAsia="仿宋_GB2312"/>
          <w:b/>
          <w:color w:val="000000"/>
          <w:sz w:val="32"/>
          <w:szCs w:val="32"/>
        </w:rPr>
        <w:t>/</w:t>
      </w:r>
      <w:r>
        <w:rPr>
          <w:rFonts w:ascii="仿宋_GB2312" w:eastAsia="仿宋_GB2312"/>
          <w:b/>
          <w:color w:val="000000"/>
          <w:sz w:val="32"/>
          <w:szCs w:val="32"/>
        </w:rPr>
        <w:t>秒</w:t>
      </w:r>
      <w:r>
        <w:rPr>
          <w:rFonts w:ascii="仿宋_GB2312" w:eastAsia="仿宋_GB2312"/>
          <w:color w:val="000000"/>
          <w:sz w:val="32"/>
          <w:szCs w:val="32"/>
        </w:rPr>
        <w:t>左右洪峰流量时，滩区水深</w:t>
      </w:r>
      <w:r>
        <w:rPr>
          <w:rFonts w:ascii="仿宋_GB2312" w:eastAsia="仿宋_GB2312" w:hint="eastAsia"/>
          <w:color w:val="000000"/>
          <w:sz w:val="32"/>
          <w:szCs w:val="32"/>
        </w:rPr>
        <w:t>3</w:t>
      </w:r>
      <w:r>
        <w:rPr>
          <w:rFonts w:ascii="仿宋_GB2312" w:eastAsia="仿宋_GB2312"/>
          <w:color w:val="000000"/>
          <w:sz w:val="32"/>
          <w:szCs w:val="32"/>
        </w:rPr>
        <w:t>米以上，此时以全面撤退和保护城区为主</w:t>
      </w:r>
      <w:r>
        <w:rPr>
          <w:rFonts w:ascii="仿宋_GB2312" w:eastAsia="仿宋_GB2312" w:hint="eastAsia"/>
          <w:color w:val="000000"/>
          <w:sz w:val="32"/>
          <w:szCs w:val="32"/>
        </w:rPr>
        <w:t>，</w:t>
      </w:r>
      <w:r>
        <w:rPr>
          <w:rFonts w:ascii="仿宋_GB2312" w:eastAsia="仿宋_GB2312" w:hint="eastAsia"/>
          <w:b/>
          <w:bCs/>
          <w:color w:val="000000"/>
          <w:sz w:val="32"/>
          <w:szCs w:val="32"/>
        </w:rPr>
        <w:t>启动</w:t>
      </w:r>
      <w:r>
        <w:rPr>
          <w:rFonts w:ascii="仿宋_GB2312" w:eastAsia="仿宋_GB2312" w:hAnsi="仿宋_GB2312" w:cs="仿宋_GB2312" w:hint="eastAsia"/>
          <w:b/>
          <w:bCs/>
          <w:color w:val="000000"/>
          <w:sz w:val="32"/>
          <w:szCs w:val="32"/>
        </w:rPr>
        <w:t>Ⅰ级应急响应命令。</w:t>
      </w:r>
    </w:p>
    <w:p w:rsidR="002438C8" w:rsidRDefault="00BE3811" w:rsidP="00B63897">
      <w:pPr>
        <w:topLinePunct/>
        <w:spacing w:line="576" w:lineRule="exact"/>
        <w:ind w:firstLineChars="200" w:firstLine="634"/>
        <w:rPr>
          <w:rFonts w:ascii="仿宋_GB2312" w:eastAsia="仿宋_GB2312"/>
          <w:b/>
          <w:bCs/>
          <w:color w:val="000000"/>
          <w:sz w:val="32"/>
          <w:szCs w:val="32"/>
        </w:rPr>
      </w:pPr>
      <w:r>
        <w:rPr>
          <w:rFonts w:ascii="仿宋_GB2312" w:eastAsia="仿宋_GB2312" w:hint="eastAsia"/>
          <w:b/>
          <w:bCs/>
          <w:color w:val="000000"/>
          <w:sz w:val="32"/>
          <w:szCs w:val="32"/>
        </w:rPr>
        <w:t>由省防总负责指挥，</w:t>
      </w:r>
      <w:r>
        <w:rPr>
          <w:rFonts w:ascii="仿宋_GB2312" w:eastAsia="仿宋_GB2312"/>
          <w:b/>
          <w:bCs/>
          <w:color w:val="000000"/>
          <w:sz w:val="32"/>
          <w:szCs w:val="32"/>
        </w:rPr>
        <w:t>市</w:t>
      </w:r>
      <w:r>
        <w:rPr>
          <w:rFonts w:ascii="仿宋_GB2312" w:eastAsia="仿宋_GB2312" w:hint="eastAsia"/>
          <w:b/>
          <w:bCs/>
          <w:color w:val="000000"/>
          <w:sz w:val="32"/>
          <w:szCs w:val="32"/>
        </w:rPr>
        <w:t>、区</w:t>
      </w:r>
      <w:r>
        <w:rPr>
          <w:rFonts w:ascii="仿宋_GB2312" w:eastAsia="仿宋_GB2312"/>
          <w:b/>
          <w:bCs/>
          <w:color w:val="000000"/>
          <w:sz w:val="32"/>
          <w:szCs w:val="32"/>
        </w:rPr>
        <w:t>防汛指挥部</w:t>
      </w:r>
      <w:r>
        <w:rPr>
          <w:rFonts w:ascii="仿宋_GB2312" w:eastAsia="仿宋_GB2312" w:hint="eastAsia"/>
          <w:b/>
          <w:bCs/>
          <w:color w:val="000000"/>
          <w:sz w:val="32"/>
          <w:szCs w:val="32"/>
        </w:rPr>
        <w:t>组织实施</w:t>
      </w:r>
    </w:p>
    <w:p w:rsidR="002438C8" w:rsidRDefault="00BE3811" w:rsidP="00B63897">
      <w:pPr>
        <w:topLinePunct/>
        <w:spacing w:line="576" w:lineRule="exact"/>
        <w:ind w:firstLineChars="200" w:firstLine="631"/>
        <w:rPr>
          <w:rFonts w:ascii="仿宋_GB2312" w:eastAsia="仿宋_GB2312"/>
          <w:color w:val="000000"/>
          <w:sz w:val="32"/>
          <w:szCs w:val="32"/>
        </w:rPr>
      </w:pPr>
      <w:r>
        <w:rPr>
          <w:rFonts w:ascii="仿宋_GB2312" w:eastAsia="仿宋_GB2312"/>
          <w:color w:val="000000"/>
          <w:sz w:val="32"/>
          <w:szCs w:val="32"/>
        </w:rPr>
        <w:t>（</w:t>
      </w:r>
      <w:r>
        <w:rPr>
          <w:rFonts w:ascii="仿宋_GB2312" w:eastAsia="仿宋_GB2312" w:hint="eastAsia"/>
          <w:color w:val="000000"/>
          <w:sz w:val="32"/>
          <w:szCs w:val="32"/>
        </w:rPr>
        <w:t>1</w:t>
      </w:r>
      <w:r>
        <w:rPr>
          <w:rFonts w:ascii="仿宋_GB2312" w:eastAsia="仿宋_GB2312"/>
          <w:color w:val="000000"/>
          <w:sz w:val="32"/>
          <w:szCs w:val="32"/>
        </w:rPr>
        <w:t>）</w:t>
      </w:r>
      <w:r>
        <w:rPr>
          <w:rFonts w:ascii="仿宋_GB2312" w:eastAsia="仿宋_GB2312" w:hint="eastAsia"/>
          <w:color w:val="000000"/>
          <w:sz w:val="32"/>
          <w:szCs w:val="32"/>
        </w:rPr>
        <w:t>区党工委、管委会号召全区各级各部门、单位进入紧急战备。</w:t>
      </w:r>
    </w:p>
    <w:p w:rsidR="002438C8" w:rsidRDefault="00BE3811" w:rsidP="00B63897">
      <w:pPr>
        <w:topLinePunct/>
        <w:spacing w:line="576" w:lineRule="exact"/>
        <w:ind w:firstLineChars="200" w:firstLine="631"/>
        <w:rPr>
          <w:rFonts w:eastAsia="仿宋_GB2312"/>
          <w:color w:val="000000"/>
          <w:sz w:val="32"/>
          <w:szCs w:val="32"/>
        </w:rPr>
      </w:pPr>
      <w:r>
        <w:rPr>
          <w:rFonts w:ascii="仿宋_GB2312" w:eastAsia="仿宋_GB2312"/>
          <w:color w:val="000000"/>
          <w:sz w:val="32"/>
          <w:szCs w:val="32"/>
        </w:rPr>
        <w:t>（</w:t>
      </w:r>
      <w:r>
        <w:rPr>
          <w:rFonts w:ascii="仿宋_GB2312" w:eastAsia="仿宋_GB2312" w:hint="eastAsia"/>
          <w:color w:val="000000"/>
          <w:sz w:val="32"/>
          <w:szCs w:val="32"/>
        </w:rPr>
        <w:t>2</w:t>
      </w:r>
      <w:r>
        <w:rPr>
          <w:rFonts w:ascii="仿宋_GB2312" w:eastAsia="仿宋_GB2312"/>
          <w:color w:val="000000"/>
          <w:sz w:val="32"/>
          <w:szCs w:val="32"/>
        </w:rPr>
        <w:t>）</w:t>
      </w:r>
      <w:r>
        <w:rPr>
          <w:rFonts w:ascii="仿宋_GB2312" w:eastAsia="仿宋_GB2312" w:hint="eastAsia"/>
          <w:color w:val="000000"/>
          <w:sz w:val="32"/>
          <w:szCs w:val="32"/>
        </w:rPr>
        <w:t>区防汛指挥部及</w:t>
      </w:r>
      <w:r>
        <w:rPr>
          <w:rFonts w:ascii="仿宋_GB2312" w:eastAsia="仿宋_GB2312"/>
          <w:color w:val="000000"/>
          <w:sz w:val="32"/>
          <w:szCs w:val="32"/>
        </w:rPr>
        <w:t>各防汛分部</w:t>
      </w:r>
      <w:r>
        <w:rPr>
          <w:rFonts w:ascii="仿宋_GB2312" w:eastAsia="仿宋_GB2312" w:hint="eastAsia"/>
          <w:color w:val="000000"/>
          <w:sz w:val="32"/>
          <w:szCs w:val="32"/>
        </w:rPr>
        <w:t>按</w:t>
      </w:r>
      <w:r>
        <w:rPr>
          <w:rFonts w:ascii="仿宋_GB2312" w:eastAsia="仿宋_GB2312"/>
          <w:color w:val="000000"/>
          <w:sz w:val="32"/>
          <w:szCs w:val="32"/>
        </w:rPr>
        <w:t>对口迁安方案具体做好撤退工作</w:t>
      </w:r>
      <w:r>
        <w:rPr>
          <w:rFonts w:ascii="仿宋_GB2312" w:eastAsia="仿宋_GB2312" w:hint="eastAsia"/>
          <w:color w:val="000000"/>
          <w:sz w:val="32"/>
          <w:szCs w:val="32"/>
        </w:rPr>
        <w:t>。</w:t>
      </w:r>
    </w:p>
    <w:p w:rsidR="002438C8" w:rsidRDefault="00BE3811" w:rsidP="00B63897">
      <w:pPr>
        <w:topLinePunct/>
        <w:spacing w:line="576" w:lineRule="exact"/>
        <w:ind w:firstLineChars="200" w:firstLine="631"/>
        <w:rPr>
          <w:rFonts w:eastAsia="仿宋_GB2312"/>
          <w:color w:val="000000"/>
          <w:sz w:val="32"/>
          <w:szCs w:val="32"/>
        </w:rPr>
      </w:pPr>
      <w:r>
        <w:rPr>
          <w:rFonts w:ascii="仿宋_GB2312" w:eastAsia="仿宋_GB2312"/>
          <w:color w:val="000000"/>
          <w:sz w:val="32"/>
          <w:szCs w:val="32"/>
        </w:rPr>
        <w:t>（</w:t>
      </w:r>
      <w:r>
        <w:rPr>
          <w:rFonts w:ascii="仿宋_GB2312" w:eastAsia="仿宋_GB2312" w:hint="eastAsia"/>
          <w:color w:val="000000"/>
          <w:sz w:val="32"/>
          <w:szCs w:val="32"/>
        </w:rPr>
        <w:t>3</w:t>
      </w:r>
      <w:r>
        <w:rPr>
          <w:rFonts w:ascii="仿宋_GB2312" w:eastAsia="仿宋_GB2312"/>
          <w:color w:val="000000"/>
          <w:sz w:val="32"/>
          <w:szCs w:val="32"/>
        </w:rPr>
        <w:t>）公安分局做好撤离区的安全保护和交通疏导工作</w:t>
      </w:r>
      <w:r>
        <w:rPr>
          <w:rFonts w:ascii="仿宋_GB2312" w:eastAsia="仿宋_GB2312" w:hint="eastAsia"/>
          <w:color w:val="000000"/>
          <w:sz w:val="32"/>
          <w:szCs w:val="32"/>
        </w:rPr>
        <w:t>。</w:t>
      </w:r>
    </w:p>
    <w:p w:rsidR="002438C8" w:rsidRDefault="00BE3811" w:rsidP="00B63897">
      <w:pPr>
        <w:topLinePunct/>
        <w:spacing w:line="576" w:lineRule="exact"/>
        <w:ind w:firstLineChars="200" w:firstLine="631"/>
        <w:rPr>
          <w:rFonts w:eastAsia="仿宋_GB2312"/>
          <w:color w:val="000000"/>
          <w:sz w:val="32"/>
          <w:szCs w:val="32"/>
        </w:rPr>
      </w:pPr>
      <w:r>
        <w:rPr>
          <w:rFonts w:ascii="仿宋_GB2312" w:eastAsia="仿宋_GB2312"/>
          <w:color w:val="000000"/>
          <w:sz w:val="32"/>
          <w:szCs w:val="32"/>
        </w:rPr>
        <w:t>（</w:t>
      </w:r>
      <w:r>
        <w:rPr>
          <w:rFonts w:ascii="仿宋_GB2312" w:eastAsia="仿宋_GB2312" w:hint="eastAsia"/>
          <w:color w:val="000000"/>
          <w:sz w:val="32"/>
          <w:szCs w:val="32"/>
        </w:rPr>
        <w:t>4</w:t>
      </w:r>
      <w:r>
        <w:rPr>
          <w:rFonts w:ascii="仿宋_GB2312" w:eastAsia="仿宋_GB2312"/>
          <w:color w:val="000000"/>
          <w:sz w:val="32"/>
          <w:szCs w:val="32"/>
        </w:rPr>
        <w:t>）卫生食品药品监督管理局做好安置区群众的卫生防疫</w:t>
      </w:r>
      <w:r>
        <w:rPr>
          <w:rFonts w:ascii="仿宋_GB2312" w:eastAsia="仿宋_GB2312" w:hint="eastAsia"/>
          <w:color w:val="000000"/>
          <w:sz w:val="32"/>
          <w:szCs w:val="32"/>
        </w:rPr>
        <w:t>、</w:t>
      </w:r>
      <w:r>
        <w:rPr>
          <w:rFonts w:ascii="仿宋_GB2312" w:eastAsia="仿宋_GB2312"/>
          <w:color w:val="000000"/>
          <w:sz w:val="32"/>
          <w:szCs w:val="32"/>
        </w:rPr>
        <w:t>伤病救治</w:t>
      </w:r>
      <w:r>
        <w:rPr>
          <w:rFonts w:ascii="仿宋_GB2312" w:eastAsia="仿宋_GB2312" w:hint="eastAsia"/>
          <w:color w:val="000000"/>
          <w:sz w:val="32"/>
          <w:szCs w:val="32"/>
        </w:rPr>
        <w:t>，应急管理局组织做好</w:t>
      </w:r>
      <w:r>
        <w:rPr>
          <w:rFonts w:ascii="仿宋_GB2312" w:eastAsia="仿宋_GB2312"/>
          <w:color w:val="000000"/>
          <w:sz w:val="32"/>
          <w:szCs w:val="32"/>
        </w:rPr>
        <w:t>救灾物资</w:t>
      </w:r>
      <w:r>
        <w:rPr>
          <w:rFonts w:ascii="仿宋_GB2312" w:eastAsia="仿宋_GB2312" w:hint="eastAsia"/>
          <w:color w:val="000000"/>
          <w:sz w:val="32"/>
          <w:szCs w:val="32"/>
        </w:rPr>
        <w:t>的</w:t>
      </w:r>
      <w:r>
        <w:rPr>
          <w:rFonts w:ascii="仿宋_GB2312" w:eastAsia="仿宋_GB2312"/>
          <w:color w:val="000000"/>
          <w:sz w:val="32"/>
          <w:szCs w:val="32"/>
        </w:rPr>
        <w:t>发放</w:t>
      </w:r>
      <w:r>
        <w:rPr>
          <w:rFonts w:ascii="仿宋_GB2312" w:eastAsia="仿宋_GB2312" w:hint="eastAsia"/>
          <w:color w:val="000000"/>
          <w:sz w:val="32"/>
          <w:szCs w:val="32"/>
        </w:rPr>
        <w:t>等</w:t>
      </w:r>
      <w:r>
        <w:rPr>
          <w:rFonts w:ascii="仿宋_GB2312" w:eastAsia="仿宋_GB2312"/>
          <w:color w:val="000000"/>
          <w:sz w:val="32"/>
          <w:szCs w:val="32"/>
        </w:rPr>
        <w:t>工作。</w:t>
      </w:r>
    </w:p>
    <w:p w:rsidR="002438C8" w:rsidRPr="008B226F" w:rsidRDefault="00BE3811" w:rsidP="008B226F">
      <w:pPr>
        <w:pStyle w:val="2"/>
        <w:ind w:firstLine="634"/>
        <w:rPr>
          <w:rFonts w:ascii="楷体_GB2312"/>
        </w:rPr>
      </w:pPr>
      <w:bookmarkStart w:id="26" w:name="_Toc101792200"/>
      <w:r w:rsidRPr="008B226F">
        <w:rPr>
          <w:rFonts w:ascii="楷体_GB2312" w:hint="eastAsia"/>
        </w:rPr>
        <w:t>5</w:t>
      </w:r>
      <w:r w:rsidR="008B226F" w:rsidRPr="008B226F">
        <w:rPr>
          <w:rFonts w:ascii="楷体_GB2312" w:hint="eastAsia"/>
        </w:rPr>
        <w:t>.</w:t>
      </w:r>
      <w:r w:rsidRPr="008B226F">
        <w:rPr>
          <w:rFonts w:ascii="楷体_GB2312" w:hint="eastAsia"/>
        </w:rPr>
        <w:t>2暴雨内涝防御方案</w:t>
      </w:r>
      <w:bookmarkEnd w:id="26"/>
    </w:p>
    <w:p w:rsidR="002438C8" w:rsidRDefault="00BE3811" w:rsidP="00B63897">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5.2.1暴雨内涝防御包含村组（居民小区）内涝防御和城区内涝防御。村组（居民小区）内涝防御由各街办、金城社区组织实施；城区内涝防御由防内涝分部编制城区防内涝应急预案并组织实施。</w:t>
      </w:r>
    </w:p>
    <w:p w:rsidR="002438C8" w:rsidRDefault="00BE3811" w:rsidP="00B63897">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5.2.2进入汛期，各分部应尽早组织群众做好村组道路、居民小区下水管道的疏通清理工作，动员易涝区域群众提前做好抢险排水设施储备；防内涝分部做好城市管网的疏通检查和抢排设备的维护保养工作。</w:t>
      </w:r>
    </w:p>
    <w:p w:rsidR="008B226F" w:rsidRDefault="00BE3811" w:rsidP="008B226F">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5.2.3城区防内涝应急响应按暴雨预警信号分四级，分别以蓝色、黄色、橙色、红色表示。</w:t>
      </w:r>
    </w:p>
    <w:p w:rsidR="008B226F" w:rsidRDefault="00BE3811" w:rsidP="008B226F">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(一)暴雨蓝色预警防御:</w:t>
      </w:r>
    </w:p>
    <w:p w:rsidR="008B226F" w:rsidRDefault="00BE3811" w:rsidP="008B226F">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（1）各部门按照职责做好防暴雨准备工作;</w:t>
      </w:r>
    </w:p>
    <w:p w:rsidR="008B226F" w:rsidRDefault="00BE3811" w:rsidP="008B226F">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（2）学校、幼儿园采取适当措施，保证学生和幼儿安全;</w:t>
      </w:r>
    </w:p>
    <w:p w:rsidR="008B226F" w:rsidRDefault="00BE3811" w:rsidP="008B226F">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（3）检查村组（居民小区）排水管道和城市排水系统，做好排涝准备。</w:t>
      </w:r>
    </w:p>
    <w:p w:rsidR="008B226F" w:rsidRDefault="008B226F" w:rsidP="008B226F">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 xml:space="preserve"> </w:t>
      </w:r>
      <w:r w:rsidR="00BE3811">
        <w:rPr>
          <w:rFonts w:ascii="仿宋_GB2312" w:eastAsia="仿宋_GB2312" w:hint="eastAsia"/>
          <w:color w:val="000000"/>
          <w:sz w:val="32"/>
          <w:szCs w:val="32"/>
        </w:rPr>
        <w:t>(二)暴雨黄色预警信号防御:</w:t>
      </w:r>
    </w:p>
    <w:p w:rsidR="008B226F" w:rsidRDefault="00BE3811" w:rsidP="008B226F">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（1）各部门按照职责做好防暴雨工作;</w:t>
      </w:r>
    </w:p>
    <w:p w:rsidR="008B226F" w:rsidRDefault="00BE3811" w:rsidP="008B226F">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（2）公安交警、城市管理部门根据路况实施交通管制措施，在积水路段实行交通引导;</w:t>
      </w:r>
    </w:p>
    <w:p w:rsidR="008B226F" w:rsidRDefault="00BE3811" w:rsidP="008B226F">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（3）辖区街道、社区、行业主管单位及时通知业主单位切断低洼地带有危险的室外电源；暂停在空旷地方的户外作业；转移危险地带人员到安全场所避雨;</w:t>
      </w:r>
    </w:p>
    <w:p w:rsidR="008B226F" w:rsidRDefault="00BE3811" w:rsidP="008B226F">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（4）城市管理部门对积水地段采取必要的排涝措施。</w:t>
      </w:r>
    </w:p>
    <w:p w:rsidR="008B226F" w:rsidRDefault="00BE3811" w:rsidP="008B226F">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(三)暴雨橙色预警防御:</w:t>
      </w:r>
    </w:p>
    <w:p w:rsidR="008B226F" w:rsidRDefault="00BE3811" w:rsidP="008B226F">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（1）各部门按照职责做好防暴雨应急工作;</w:t>
      </w:r>
    </w:p>
    <w:p w:rsidR="008B226F" w:rsidRDefault="00BE3811" w:rsidP="008B226F">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（2）辖区街道、社区、行业主管单位及时通知业主单位切断有危险的室外电源，暂停户外作业;</w:t>
      </w:r>
    </w:p>
    <w:p w:rsidR="002438C8" w:rsidRDefault="00BE3811" w:rsidP="008B226F">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（3）要求处于危险地带的</w:t>
      </w:r>
      <w:r>
        <w:rPr>
          <w:rFonts w:ascii="仿宋_GB2312" w:eastAsia="仿宋_GB2312"/>
          <w:color w:val="000000"/>
          <w:sz w:val="32"/>
          <w:szCs w:val="32"/>
        </w:rPr>
        <w:t>学校、</w:t>
      </w:r>
      <w:r>
        <w:rPr>
          <w:rFonts w:ascii="仿宋_GB2312" w:eastAsia="仿宋_GB2312" w:hint="eastAsia"/>
          <w:color w:val="000000"/>
          <w:sz w:val="32"/>
          <w:szCs w:val="32"/>
        </w:rPr>
        <w:t>单位</w:t>
      </w:r>
      <w:r>
        <w:rPr>
          <w:rFonts w:ascii="仿宋_GB2312" w:eastAsia="仿宋_GB2312"/>
          <w:color w:val="000000"/>
          <w:sz w:val="32"/>
          <w:szCs w:val="32"/>
        </w:rPr>
        <w:t>及时</w:t>
      </w:r>
      <w:r>
        <w:rPr>
          <w:rFonts w:ascii="仿宋_GB2312" w:eastAsia="仿宋_GB2312" w:hint="eastAsia"/>
          <w:color w:val="000000"/>
          <w:sz w:val="32"/>
          <w:szCs w:val="32"/>
        </w:rPr>
        <w:t>停课、停业，</w:t>
      </w:r>
      <w:r>
        <w:rPr>
          <w:rFonts w:ascii="仿宋_GB2312" w:eastAsia="仿宋_GB2312"/>
          <w:color w:val="000000"/>
          <w:sz w:val="32"/>
          <w:szCs w:val="32"/>
        </w:rPr>
        <w:t>做好</w:t>
      </w:r>
      <w:r>
        <w:rPr>
          <w:rFonts w:ascii="仿宋_GB2312" w:eastAsia="仿宋_GB2312" w:hint="eastAsia"/>
          <w:color w:val="000000"/>
          <w:sz w:val="32"/>
          <w:szCs w:val="32"/>
        </w:rPr>
        <w:t>已到校学生、幼儿</w:t>
      </w:r>
      <w:r>
        <w:rPr>
          <w:rFonts w:ascii="仿宋_GB2312" w:eastAsia="仿宋_GB2312"/>
          <w:color w:val="000000"/>
          <w:sz w:val="32"/>
          <w:szCs w:val="32"/>
        </w:rPr>
        <w:t>、</w:t>
      </w:r>
      <w:r>
        <w:rPr>
          <w:rFonts w:ascii="仿宋_GB2312" w:eastAsia="仿宋_GB2312" w:hint="eastAsia"/>
          <w:color w:val="000000"/>
          <w:sz w:val="32"/>
          <w:szCs w:val="32"/>
        </w:rPr>
        <w:t>上班人员的安全</w:t>
      </w:r>
      <w:r>
        <w:rPr>
          <w:rFonts w:ascii="仿宋_GB2312" w:eastAsia="仿宋_GB2312"/>
          <w:color w:val="000000"/>
          <w:sz w:val="32"/>
          <w:szCs w:val="32"/>
        </w:rPr>
        <w:t>保护</w:t>
      </w:r>
      <w:r>
        <w:rPr>
          <w:rFonts w:ascii="仿宋_GB2312" w:eastAsia="仿宋_GB2312" w:hint="eastAsia"/>
          <w:color w:val="000000"/>
          <w:sz w:val="32"/>
          <w:szCs w:val="32"/>
        </w:rPr>
        <w:t>;</w:t>
      </w:r>
    </w:p>
    <w:p w:rsidR="002438C8" w:rsidRDefault="00BE3811" w:rsidP="008B226F">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（4）公安交警、城市管理部门根据路况实施交通管制措施，在积水路段实行交通引导;</w:t>
      </w:r>
    </w:p>
    <w:p w:rsidR="002438C8" w:rsidRDefault="00BE3811" w:rsidP="008B226F">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（5）城市管理部门组织做好城市的排涝，自然资源和水务部门注意防范可能引发的山洪、滑坡等灾害。</w:t>
      </w:r>
    </w:p>
    <w:p w:rsidR="002438C8" w:rsidRDefault="00BE3811" w:rsidP="008B226F">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(四)暴雨红色预警防御:</w:t>
      </w:r>
    </w:p>
    <w:p w:rsidR="002438C8" w:rsidRDefault="00BE3811" w:rsidP="008B226F">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（1）各单位按照职责做好防暴雨应急和抢险工作;</w:t>
      </w:r>
    </w:p>
    <w:p w:rsidR="002438C8" w:rsidRDefault="00BE3811" w:rsidP="008B226F">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（2）停止集会、停课、停业(除特殊行业外);采取专门措施保护已到校学生、幼儿和其他上班人员的安全;</w:t>
      </w:r>
    </w:p>
    <w:p w:rsidR="002438C8" w:rsidRDefault="00BE3811" w:rsidP="008B226F">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（3）公安交警、城市管理部门根据路况实际实施交通管制；</w:t>
      </w:r>
    </w:p>
    <w:p w:rsidR="002438C8" w:rsidRDefault="00BE3811" w:rsidP="008B226F">
      <w:p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（4）应急管理局、自然资源和水务部门组织做好山洪、滑坡等灾害的防御和抢险工作。</w:t>
      </w:r>
    </w:p>
    <w:p w:rsidR="002438C8" w:rsidRPr="008B226F" w:rsidRDefault="00BE3811" w:rsidP="008B226F">
      <w:pPr>
        <w:pStyle w:val="2"/>
        <w:ind w:firstLine="634"/>
        <w:rPr>
          <w:rFonts w:ascii="楷体_GB2312"/>
        </w:rPr>
      </w:pPr>
      <w:bookmarkStart w:id="27" w:name="_Toc101792201"/>
      <w:r w:rsidRPr="008B226F">
        <w:rPr>
          <w:rFonts w:ascii="楷体_GB2312" w:hint="eastAsia"/>
        </w:rPr>
        <w:t>5.3南塬降水地质灾害度汛方案</w:t>
      </w:r>
      <w:bookmarkEnd w:id="27"/>
    </w:p>
    <w:p w:rsidR="002438C8" w:rsidRDefault="00BE3811" w:rsidP="008B226F">
      <w:pPr>
        <w:numPr>
          <w:ilvl w:val="0"/>
          <w:numId w:val="1"/>
        </w:numPr>
        <w:topLinePunct/>
        <w:spacing w:line="576"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自然资源和水务局按照职责制定《高新区2022年地质灾害防治方案》；做好对地质灾害点的监测预警。</w:t>
      </w:r>
    </w:p>
    <w:p w:rsidR="002438C8" w:rsidRDefault="00BE3811" w:rsidP="008B226F">
      <w:pPr>
        <w:topLinePunct/>
        <w:spacing w:line="576" w:lineRule="exact"/>
        <w:ind w:firstLineChars="200" w:firstLine="631"/>
        <w:rPr>
          <w:rFonts w:ascii="仿宋_GB2312" w:eastAsia="仿宋_GB2312"/>
          <w:b/>
          <w:bCs/>
          <w:color w:val="000000"/>
          <w:sz w:val="32"/>
          <w:szCs w:val="32"/>
        </w:rPr>
      </w:pPr>
      <w:r>
        <w:rPr>
          <w:rFonts w:ascii="仿宋_GB2312" w:eastAsia="仿宋_GB2312"/>
          <w:color w:val="000000"/>
          <w:sz w:val="32"/>
          <w:szCs w:val="32"/>
        </w:rPr>
        <w:t>良田办分部应积极组织抢险队伍，做好迎战南塬洪水的各项准备工作和</w:t>
      </w:r>
      <w:r>
        <w:rPr>
          <w:rFonts w:ascii="仿宋_GB2312" w:eastAsia="仿宋_GB2312" w:hint="eastAsia"/>
          <w:color w:val="000000"/>
          <w:sz w:val="32"/>
          <w:szCs w:val="32"/>
        </w:rPr>
        <w:t>辖区处于地质灾害危险地带</w:t>
      </w:r>
      <w:r>
        <w:rPr>
          <w:rFonts w:ascii="仿宋_GB2312" w:eastAsia="仿宋_GB2312"/>
          <w:color w:val="000000"/>
          <w:sz w:val="32"/>
          <w:szCs w:val="32"/>
        </w:rPr>
        <w:t>群众的撤离安置工作；防内涝</w:t>
      </w:r>
      <w:r>
        <w:rPr>
          <w:rFonts w:ascii="仿宋_GB2312" w:eastAsia="仿宋_GB2312" w:hint="eastAsia"/>
          <w:color w:val="000000"/>
          <w:sz w:val="32"/>
          <w:szCs w:val="32"/>
        </w:rPr>
        <w:t>分部</w:t>
      </w:r>
      <w:r>
        <w:rPr>
          <w:rFonts w:ascii="仿宋_GB2312" w:eastAsia="仿宋_GB2312"/>
          <w:color w:val="000000"/>
          <w:sz w:val="32"/>
          <w:szCs w:val="32"/>
        </w:rPr>
        <w:t>随时应对外洪引起的城区内涝</w:t>
      </w:r>
      <w:r>
        <w:rPr>
          <w:rFonts w:ascii="仿宋_GB2312" w:eastAsia="仿宋_GB2312" w:hint="eastAsia"/>
          <w:color w:val="000000"/>
          <w:sz w:val="32"/>
          <w:szCs w:val="32"/>
        </w:rPr>
        <w:t>抢排；应急管理局和消防救援大队做好抢险救援和受灾群众的救灾工作。</w:t>
      </w:r>
    </w:p>
    <w:p w:rsidR="002438C8" w:rsidRPr="008B226F" w:rsidRDefault="00BE3811" w:rsidP="008B226F">
      <w:pPr>
        <w:pStyle w:val="1"/>
        <w:ind w:firstLine="631"/>
        <w:rPr>
          <w:rFonts w:ascii="黑体" w:hAnsi="黑体"/>
          <w:b w:val="0"/>
        </w:rPr>
      </w:pPr>
      <w:bookmarkStart w:id="28" w:name="_Toc101792202"/>
      <w:r w:rsidRPr="008B226F">
        <w:rPr>
          <w:rFonts w:ascii="黑体" w:hAnsi="黑体" w:hint="eastAsia"/>
          <w:b w:val="0"/>
        </w:rPr>
        <w:t>6.应急保障</w:t>
      </w:r>
      <w:bookmarkEnd w:id="28"/>
    </w:p>
    <w:p w:rsidR="002438C8" w:rsidRDefault="00BE3811" w:rsidP="008B226F">
      <w:pPr>
        <w:topLinePunct/>
        <w:spacing w:line="576" w:lineRule="exact"/>
        <w:ind w:firstLineChars="200" w:firstLine="631"/>
        <w:rPr>
          <w:rFonts w:eastAsia="仿宋_GB2312"/>
          <w:color w:val="000000"/>
          <w:sz w:val="32"/>
          <w:szCs w:val="32"/>
        </w:rPr>
      </w:pPr>
      <w:r>
        <w:rPr>
          <w:rFonts w:ascii="仿宋_GB2312" w:eastAsia="仿宋_GB2312"/>
          <w:color w:val="000000"/>
          <w:sz w:val="32"/>
          <w:szCs w:val="32"/>
        </w:rPr>
        <w:t>防汛抢险所需物资一般由各分部和成员单位</w:t>
      </w:r>
      <w:r>
        <w:rPr>
          <w:rFonts w:ascii="仿宋_GB2312" w:eastAsia="仿宋_GB2312" w:hint="eastAsia"/>
          <w:color w:val="000000"/>
          <w:sz w:val="32"/>
          <w:szCs w:val="32"/>
        </w:rPr>
        <w:t>分别</w:t>
      </w:r>
      <w:r>
        <w:rPr>
          <w:rFonts w:ascii="仿宋_GB2312" w:eastAsia="仿宋_GB2312"/>
          <w:color w:val="000000"/>
          <w:sz w:val="32"/>
          <w:szCs w:val="32"/>
        </w:rPr>
        <w:t>按照汛前准备要求足额准备，汛情发生后抢险物资由区防汛指挥部统一调配。各分部、各单位组建的防汛抢险队伍，在接到防汛指挥部命令后，要立即开赴抢险地点，不得有误。紧急情况下，高新区防汛指挥部有权调用区内单位、公民的物资、设备、交通和通讯工具等，事后及时归还或给予适当补偿。</w:t>
      </w:r>
    </w:p>
    <w:p w:rsidR="002438C8" w:rsidRPr="008B226F" w:rsidRDefault="00BE3811" w:rsidP="008B226F">
      <w:pPr>
        <w:pStyle w:val="1"/>
        <w:ind w:firstLine="631"/>
        <w:rPr>
          <w:rFonts w:ascii="黑体" w:hAnsi="黑体"/>
          <w:b w:val="0"/>
        </w:rPr>
      </w:pPr>
      <w:bookmarkStart w:id="29" w:name="_Toc101792203"/>
      <w:r w:rsidRPr="008B226F">
        <w:rPr>
          <w:rFonts w:ascii="黑体" w:hAnsi="黑体" w:hint="eastAsia"/>
          <w:b w:val="0"/>
        </w:rPr>
        <w:t>7.善后工作</w:t>
      </w:r>
      <w:bookmarkEnd w:id="29"/>
    </w:p>
    <w:p w:rsidR="002438C8" w:rsidRDefault="00BE3811" w:rsidP="008B226F">
      <w:pPr>
        <w:topLinePunct/>
        <w:spacing w:line="576" w:lineRule="exact"/>
        <w:ind w:firstLineChars="200" w:firstLine="631"/>
        <w:rPr>
          <w:rFonts w:eastAsia="仿宋_GB2312"/>
          <w:color w:val="000000"/>
          <w:kern w:val="0"/>
          <w:sz w:val="32"/>
          <w:szCs w:val="32"/>
        </w:rPr>
      </w:pPr>
      <w:r>
        <w:rPr>
          <w:rFonts w:ascii="仿宋_GB2312" w:eastAsia="仿宋_GB2312" w:hint="eastAsia"/>
          <w:color w:val="000000"/>
          <w:kern w:val="0"/>
          <w:sz w:val="32"/>
          <w:szCs w:val="32"/>
        </w:rPr>
        <w:t>7.1</w:t>
      </w:r>
      <w:r>
        <w:rPr>
          <w:rFonts w:ascii="仿宋_GB2312" w:eastAsia="仿宋_GB2312"/>
          <w:color w:val="000000"/>
          <w:kern w:val="0"/>
          <w:sz w:val="32"/>
          <w:szCs w:val="32"/>
        </w:rPr>
        <w:t>灾后重建工作由区防汛指挥部办公室联系各相关单位尽快组织灾后重建工作。</w:t>
      </w:r>
    </w:p>
    <w:p w:rsidR="002438C8" w:rsidRDefault="00BE3811" w:rsidP="008B226F">
      <w:pPr>
        <w:topLinePunct/>
        <w:spacing w:line="576" w:lineRule="exact"/>
        <w:ind w:firstLineChars="200" w:firstLine="631"/>
        <w:rPr>
          <w:rFonts w:eastAsia="仿宋_GB2312"/>
          <w:color w:val="000000"/>
          <w:kern w:val="0"/>
          <w:sz w:val="32"/>
          <w:szCs w:val="32"/>
        </w:rPr>
      </w:pPr>
      <w:r>
        <w:rPr>
          <w:rFonts w:ascii="仿宋_GB2312" w:eastAsia="仿宋_GB2312" w:hint="eastAsia"/>
          <w:color w:val="000000"/>
          <w:kern w:val="0"/>
          <w:sz w:val="32"/>
          <w:szCs w:val="32"/>
        </w:rPr>
        <w:t>7.2</w:t>
      </w:r>
      <w:r>
        <w:rPr>
          <w:rFonts w:ascii="仿宋_GB2312" w:eastAsia="仿宋_GB2312"/>
          <w:color w:val="000000"/>
          <w:kern w:val="0"/>
          <w:sz w:val="32"/>
          <w:szCs w:val="32"/>
        </w:rPr>
        <w:t>做好灾情核查。各街道办事处及所有成员单位负责了解、收集、报送本行业</w:t>
      </w:r>
      <w:r>
        <w:rPr>
          <w:rFonts w:ascii="仿宋_GB2312" w:eastAsia="仿宋_GB2312" w:hint="eastAsia"/>
          <w:color w:val="000000"/>
          <w:kern w:val="0"/>
          <w:sz w:val="32"/>
          <w:szCs w:val="32"/>
        </w:rPr>
        <w:t>、</w:t>
      </w:r>
      <w:r>
        <w:rPr>
          <w:rFonts w:ascii="仿宋_GB2312" w:eastAsia="仿宋_GB2312"/>
          <w:color w:val="000000"/>
          <w:kern w:val="0"/>
          <w:sz w:val="32"/>
          <w:szCs w:val="32"/>
        </w:rPr>
        <w:t>本区域的灾害损失情况，由</w:t>
      </w:r>
      <w:r>
        <w:rPr>
          <w:rFonts w:ascii="仿宋_GB2312" w:eastAsia="仿宋_GB2312" w:hint="eastAsia"/>
          <w:color w:val="000000"/>
          <w:kern w:val="0"/>
          <w:sz w:val="32"/>
          <w:szCs w:val="32"/>
        </w:rPr>
        <w:t>应急管理</w:t>
      </w:r>
      <w:r>
        <w:rPr>
          <w:rFonts w:ascii="仿宋_GB2312" w:eastAsia="仿宋_GB2312"/>
          <w:color w:val="000000"/>
          <w:kern w:val="0"/>
          <w:sz w:val="32"/>
          <w:szCs w:val="32"/>
        </w:rPr>
        <w:t>局统计，联合区防汛办核查并及时上报区防汛指挥部。</w:t>
      </w:r>
    </w:p>
    <w:p w:rsidR="002438C8" w:rsidRDefault="00BE3811" w:rsidP="008B226F">
      <w:pPr>
        <w:topLinePunct/>
        <w:spacing w:line="576" w:lineRule="exact"/>
        <w:ind w:firstLineChars="200" w:firstLine="631"/>
        <w:rPr>
          <w:rFonts w:eastAsia="仿宋_GB2312"/>
          <w:color w:val="000000"/>
          <w:kern w:val="0"/>
          <w:sz w:val="32"/>
          <w:szCs w:val="32"/>
        </w:rPr>
      </w:pPr>
      <w:r>
        <w:rPr>
          <w:rFonts w:ascii="仿宋_GB2312" w:eastAsia="仿宋_GB2312" w:hint="eastAsia"/>
          <w:color w:val="000000"/>
          <w:kern w:val="0"/>
          <w:sz w:val="32"/>
          <w:szCs w:val="32"/>
        </w:rPr>
        <w:t>7.3</w:t>
      </w:r>
      <w:r>
        <w:rPr>
          <w:rFonts w:ascii="仿宋_GB2312" w:eastAsia="仿宋_GB2312"/>
          <w:color w:val="000000"/>
          <w:kern w:val="0"/>
          <w:sz w:val="32"/>
          <w:szCs w:val="32"/>
        </w:rPr>
        <w:t>做好灾后重建。指挥部根据灾情统计核查情况，报告区党工委、管委会及上级防汛指挥部，按照灾后重建的有关政策推进重建工作，使生产得到尽快恢复，群众的生活得到保障。</w:t>
      </w:r>
    </w:p>
    <w:p w:rsidR="002438C8" w:rsidRPr="008B226F" w:rsidRDefault="00BE3811" w:rsidP="008B226F">
      <w:pPr>
        <w:pStyle w:val="1"/>
        <w:ind w:firstLine="631"/>
        <w:rPr>
          <w:rFonts w:ascii="黑体" w:hAnsi="黑体"/>
          <w:b w:val="0"/>
        </w:rPr>
      </w:pPr>
      <w:bookmarkStart w:id="30" w:name="_Toc101792204"/>
      <w:r w:rsidRPr="008B226F">
        <w:rPr>
          <w:rFonts w:ascii="黑体" w:hAnsi="黑体" w:hint="eastAsia"/>
          <w:b w:val="0"/>
        </w:rPr>
        <w:t>8.附则</w:t>
      </w:r>
      <w:bookmarkEnd w:id="30"/>
    </w:p>
    <w:p w:rsidR="002438C8" w:rsidRPr="008B226F" w:rsidRDefault="00BE3811" w:rsidP="008B226F">
      <w:pPr>
        <w:pStyle w:val="2"/>
        <w:ind w:firstLine="634"/>
        <w:rPr>
          <w:rFonts w:ascii="楷体_GB2312"/>
        </w:rPr>
      </w:pPr>
      <w:bookmarkStart w:id="31" w:name="_Toc101792205"/>
      <w:r w:rsidRPr="008B226F">
        <w:rPr>
          <w:rFonts w:ascii="楷体_GB2312" w:hint="eastAsia"/>
        </w:rPr>
        <w:t>8.1</w:t>
      </w:r>
      <w:r w:rsidRPr="008B226F">
        <w:rPr>
          <w:rFonts w:ascii="楷体_GB2312"/>
        </w:rPr>
        <w:t>责任与处罚</w:t>
      </w:r>
      <w:bookmarkEnd w:id="31"/>
    </w:p>
    <w:p w:rsidR="002438C8" w:rsidRDefault="00BE3811" w:rsidP="008B226F">
      <w:pPr>
        <w:topLinePunct/>
        <w:spacing w:line="576" w:lineRule="exact"/>
        <w:ind w:firstLineChars="200" w:firstLine="631"/>
        <w:rPr>
          <w:rFonts w:eastAsia="仿宋_GB2312"/>
          <w:color w:val="000000"/>
          <w:sz w:val="32"/>
          <w:szCs w:val="32"/>
        </w:rPr>
      </w:pPr>
      <w:r>
        <w:rPr>
          <w:rFonts w:ascii="仿宋_GB2312" w:eastAsia="仿宋_GB2312"/>
          <w:color w:val="000000"/>
          <w:sz w:val="32"/>
          <w:szCs w:val="32"/>
        </w:rPr>
        <w:t>进入汛期，各防汛分部和成员单位</w:t>
      </w:r>
      <w:r>
        <w:rPr>
          <w:rFonts w:ascii="仿宋_GB2312" w:eastAsia="仿宋_GB2312" w:hint="eastAsia"/>
          <w:color w:val="000000"/>
          <w:sz w:val="32"/>
          <w:szCs w:val="32"/>
        </w:rPr>
        <w:t>负责人</w:t>
      </w:r>
      <w:r>
        <w:rPr>
          <w:rFonts w:ascii="仿宋_GB2312" w:eastAsia="仿宋_GB2312"/>
          <w:color w:val="000000"/>
          <w:sz w:val="32"/>
          <w:szCs w:val="32"/>
        </w:rPr>
        <w:t>要忠于职守，尽职尽责。各级防汛值班人员要坚守岗位，高度负责，保证汛情传递畅通，确保汛期防、抢、撤的各项工作顺利进行。对不服从防汛指挥部统一调度或拒不执行指挥部命令的单位和个人、玩忽职守、延误汛情或在紧要关头临阵脱逃的工作人员，散布谣言、破坏防汛设施、扰乱工作秩序、妨碍执行公务的公民，依据《防洪法》和《治安管理处罚条例》的有关规定处罚；构成犯罪的，依法追究刑事责任。</w:t>
      </w:r>
    </w:p>
    <w:p w:rsidR="002438C8" w:rsidRPr="008B226F" w:rsidRDefault="00BE3811" w:rsidP="008B226F">
      <w:pPr>
        <w:pStyle w:val="2"/>
        <w:ind w:firstLine="634"/>
        <w:rPr>
          <w:rFonts w:ascii="楷体_GB2312"/>
        </w:rPr>
      </w:pPr>
      <w:bookmarkStart w:id="32" w:name="_Toc101792206"/>
      <w:r w:rsidRPr="008B226F">
        <w:rPr>
          <w:rFonts w:ascii="楷体_GB2312" w:hint="eastAsia"/>
        </w:rPr>
        <w:t>8.2</w:t>
      </w:r>
      <w:r w:rsidRPr="008B226F">
        <w:rPr>
          <w:rFonts w:ascii="楷体_GB2312"/>
        </w:rPr>
        <w:t>预案解释部门</w:t>
      </w:r>
      <w:bookmarkEnd w:id="32"/>
    </w:p>
    <w:p w:rsidR="002438C8" w:rsidRDefault="00BE3811" w:rsidP="008B226F">
      <w:pPr>
        <w:topLinePunct/>
        <w:spacing w:line="576" w:lineRule="exact"/>
        <w:ind w:firstLineChars="200" w:firstLine="631"/>
        <w:rPr>
          <w:rFonts w:eastAsia="仿宋_GB2312"/>
          <w:color w:val="000000"/>
          <w:sz w:val="32"/>
          <w:szCs w:val="32"/>
        </w:rPr>
      </w:pPr>
      <w:r>
        <w:rPr>
          <w:rFonts w:ascii="仿宋_GB2312" w:eastAsia="仿宋_GB2312"/>
          <w:color w:val="000000"/>
          <w:sz w:val="32"/>
          <w:szCs w:val="32"/>
        </w:rPr>
        <w:t>本预案由高新区防汛</w:t>
      </w:r>
      <w:r>
        <w:rPr>
          <w:rFonts w:ascii="仿宋_GB2312" w:eastAsia="仿宋_GB2312" w:hint="eastAsia"/>
          <w:color w:val="000000"/>
          <w:sz w:val="32"/>
          <w:szCs w:val="32"/>
        </w:rPr>
        <w:t>抗旱</w:t>
      </w:r>
      <w:r>
        <w:rPr>
          <w:rFonts w:ascii="仿宋_GB2312" w:eastAsia="仿宋_GB2312"/>
          <w:color w:val="000000"/>
          <w:sz w:val="32"/>
          <w:szCs w:val="32"/>
        </w:rPr>
        <w:t>指挥部</w:t>
      </w:r>
      <w:r>
        <w:rPr>
          <w:rFonts w:ascii="仿宋_GB2312" w:eastAsia="仿宋_GB2312" w:hint="eastAsia"/>
          <w:color w:val="000000"/>
          <w:sz w:val="32"/>
          <w:szCs w:val="32"/>
        </w:rPr>
        <w:t>办公室</w:t>
      </w:r>
      <w:r>
        <w:rPr>
          <w:rFonts w:ascii="仿宋_GB2312" w:eastAsia="仿宋_GB2312"/>
          <w:color w:val="000000"/>
          <w:sz w:val="32"/>
          <w:szCs w:val="32"/>
        </w:rPr>
        <w:t>负责解释。</w:t>
      </w:r>
    </w:p>
    <w:p w:rsidR="002438C8" w:rsidRPr="008B226F" w:rsidRDefault="00BE3811" w:rsidP="008B226F">
      <w:pPr>
        <w:pStyle w:val="2"/>
        <w:ind w:firstLine="634"/>
        <w:rPr>
          <w:rFonts w:ascii="楷体_GB2312"/>
        </w:rPr>
      </w:pPr>
      <w:bookmarkStart w:id="33" w:name="_Toc101792207"/>
      <w:r w:rsidRPr="008B226F">
        <w:rPr>
          <w:rFonts w:ascii="楷体_GB2312" w:hint="eastAsia"/>
        </w:rPr>
        <w:t>8.3预案实施时间</w:t>
      </w:r>
      <w:bookmarkEnd w:id="33"/>
    </w:p>
    <w:p w:rsidR="002438C8" w:rsidRDefault="00BE3811" w:rsidP="008B226F">
      <w:pPr>
        <w:overflowPunct w:val="0"/>
        <w:spacing w:line="576" w:lineRule="exact"/>
        <w:ind w:firstLineChars="200" w:firstLine="631"/>
        <w:rPr>
          <w:rFonts w:ascii="仿宋_GB2312" w:eastAsia="仿宋_GB2312"/>
          <w:color w:val="000000"/>
          <w:sz w:val="32"/>
          <w:szCs w:val="32"/>
        </w:rPr>
      </w:pPr>
      <w:r>
        <w:rPr>
          <w:rFonts w:ascii="仿宋_GB2312" w:eastAsia="仿宋_GB2312"/>
          <w:color w:val="000000"/>
          <w:sz w:val="32"/>
          <w:szCs w:val="32"/>
        </w:rPr>
        <w:t>本预案自印发之日起实施。</w:t>
      </w:r>
    </w:p>
    <w:p w:rsidR="002438C8" w:rsidRDefault="002438C8" w:rsidP="00B63897">
      <w:pPr>
        <w:overflowPunct w:val="0"/>
        <w:spacing w:line="560" w:lineRule="exact"/>
        <w:ind w:firstLineChars="200" w:firstLine="631"/>
        <w:rPr>
          <w:rFonts w:eastAsia="仿宋_GB2312"/>
          <w:color w:val="000000"/>
          <w:sz w:val="32"/>
          <w:szCs w:val="32"/>
        </w:rPr>
      </w:pPr>
    </w:p>
    <w:p w:rsidR="002438C8" w:rsidRDefault="00BE3811">
      <w:pPr>
        <w:spacing w:line="560" w:lineRule="exact"/>
        <w:rPr>
          <w:rFonts w:ascii="仿宋" w:eastAsia="仿宋" w:hAnsi="仿宋" w:cs="仿宋"/>
          <w:bCs/>
          <w:color w:val="000000"/>
          <w:sz w:val="32"/>
          <w:szCs w:val="32"/>
        </w:rPr>
      </w:pPr>
      <w:r>
        <w:rPr>
          <w:rFonts w:ascii="仿宋_GB2312" w:eastAsia="仿宋_GB2312" w:hAnsi="仿宋" w:cs="仿宋" w:hint="eastAsia"/>
          <w:bCs/>
          <w:color w:val="000000"/>
          <w:sz w:val="32"/>
          <w:szCs w:val="32"/>
        </w:rPr>
        <w:t xml:space="preserve">        </w:t>
      </w:r>
    </w:p>
    <w:p w:rsidR="002438C8" w:rsidRDefault="002438C8">
      <w:pPr>
        <w:spacing w:line="560" w:lineRule="exact"/>
        <w:rPr>
          <w:rFonts w:ascii="黑体" w:eastAsia="黑体" w:hAnsi="黑体"/>
          <w:bCs/>
          <w:color w:val="000000"/>
          <w:sz w:val="32"/>
          <w:szCs w:val="32"/>
        </w:rPr>
      </w:pPr>
    </w:p>
    <w:p w:rsidR="00BE3811" w:rsidRDefault="00BE3811">
      <w:pPr>
        <w:spacing w:line="560" w:lineRule="exact"/>
        <w:rPr>
          <w:rFonts w:ascii="黑体" w:eastAsia="黑体" w:hAnsi="黑体"/>
          <w:bCs/>
          <w:color w:val="000000"/>
          <w:sz w:val="32"/>
          <w:szCs w:val="32"/>
        </w:rPr>
        <w:sectPr w:rsidR="00BE3811" w:rsidSect="0027065D">
          <w:footerReference w:type="even" r:id="rId9"/>
          <w:footerReference w:type="default" r:id="rId10"/>
          <w:pgSz w:w="11906" w:h="16838" w:code="9"/>
          <w:pgMar w:top="2098" w:right="1474" w:bottom="1985" w:left="1588" w:header="851" w:footer="1531" w:gutter="0"/>
          <w:cols w:space="425"/>
          <w:docGrid w:type="linesAndChars" w:linePitch="579" w:charSpace="-886"/>
        </w:sectPr>
      </w:pPr>
    </w:p>
    <w:p w:rsidR="002438C8" w:rsidRDefault="002438C8">
      <w:pPr>
        <w:spacing w:line="560" w:lineRule="exact"/>
        <w:rPr>
          <w:rFonts w:ascii="黑体" w:eastAsia="黑体" w:hAnsi="黑体"/>
          <w:bCs/>
          <w:color w:val="000000"/>
          <w:sz w:val="32"/>
          <w:szCs w:val="32"/>
        </w:rPr>
      </w:pPr>
    </w:p>
    <w:p w:rsidR="00BE3811" w:rsidRDefault="00BE3811">
      <w:pPr>
        <w:spacing w:line="560" w:lineRule="exact"/>
        <w:rPr>
          <w:rFonts w:ascii="黑体" w:eastAsia="黑体" w:hAnsi="黑体"/>
          <w:bCs/>
          <w:color w:val="000000"/>
          <w:sz w:val="32"/>
          <w:szCs w:val="32"/>
        </w:rPr>
      </w:pPr>
    </w:p>
    <w:p w:rsidR="00BE3811" w:rsidRDefault="00BE3811">
      <w:pPr>
        <w:spacing w:line="560" w:lineRule="exact"/>
        <w:rPr>
          <w:rFonts w:ascii="黑体" w:eastAsia="黑体" w:hAnsi="黑体"/>
          <w:bCs/>
          <w:color w:val="000000"/>
          <w:sz w:val="32"/>
          <w:szCs w:val="32"/>
        </w:rPr>
      </w:pPr>
    </w:p>
    <w:p w:rsidR="00BE3811" w:rsidRDefault="00BE3811">
      <w:pPr>
        <w:spacing w:line="560" w:lineRule="exact"/>
        <w:rPr>
          <w:rFonts w:ascii="黑体" w:eastAsia="黑体" w:hAnsi="黑体"/>
          <w:bCs/>
          <w:color w:val="000000"/>
          <w:sz w:val="32"/>
          <w:szCs w:val="32"/>
        </w:rPr>
      </w:pPr>
    </w:p>
    <w:p w:rsidR="00BE3811" w:rsidRDefault="00BE3811">
      <w:pPr>
        <w:spacing w:line="560" w:lineRule="exact"/>
        <w:rPr>
          <w:rFonts w:ascii="黑体" w:eastAsia="黑体" w:hAnsi="黑体"/>
          <w:bCs/>
          <w:color w:val="000000"/>
          <w:sz w:val="32"/>
          <w:szCs w:val="32"/>
        </w:rPr>
      </w:pPr>
    </w:p>
    <w:p w:rsidR="00BE3811" w:rsidRDefault="00BE3811">
      <w:pPr>
        <w:spacing w:line="560" w:lineRule="exact"/>
        <w:rPr>
          <w:rFonts w:ascii="黑体" w:eastAsia="黑体" w:hAnsi="黑体"/>
          <w:bCs/>
          <w:color w:val="000000"/>
          <w:sz w:val="32"/>
          <w:szCs w:val="32"/>
        </w:rPr>
      </w:pPr>
    </w:p>
    <w:p w:rsidR="00BE3811" w:rsidRDefault="00BE3811">
      <w:pPr>
        <w:spacing w:line="560" w:lineRule="exact"/>
        <w:rPr>
          <w:rFonts w:ascii="黑体" w:eastAsia="黑体" w:hAnsi="黑体"/>
          <w:bCs/>
          <w:color w:val="000000"/>
          <w:sz w:val="32"/>
          <w:szCs w:val="32"/>
        </w:rPr>
      </w:pPr>
    </w:p>
    <w:p w:rsidR="00BE3811" w:rsidRDefault="00BE3811">
      <w:pPr>
        <w:spacing w:line="560" w:lineRule="exact"/>
        <w:rPr>
          <w:rFonts w:ascii="黑体" w:eastAsia="黑体" w:hAnsi="黑体"/>
          <w:bCs/>
          <w:color w:val="000000"/>
          <w:sz w:val="32"/>
          <w:szCs w:val="32"/>
        </w:rPr>
      </w:pPr>
    </w:p>
    <w:p w:rsidR="00BE3811" w:rsidRDefault="00BE3811">
      <w:pPr>
        <w:spacing w:line="560" w:lineRule="exact"/>
        <w:rPr>
          <w:rFonts w:ascii="黑体" w:eastAsia="黑体" w:hAnsi="黑体"/>
          <w:bCs/>
          <w:color w:val="000000"/>
          <w:sz w:val="32"/>
          <w:szCs w:val="32"/>
        </w:rPr>
      </w:pPr>
    </w:p>
    <w:p w:rsidR="00BE3811" w:rsidRDefault="00BE3811">
      <w:pPr>
        <w:spacing w:line="560" w:lineRule="exact"/>
        <w:rPr>
          <w:rFonts w:ascii="黑体" w:eastAsia="黑体" w:hAnsi="黑体"/>
          <w:bCs/>
          <w:color w:val="000000"/>
          <w:sz w:val="32"/>
          <w:szCs w:val="32"/>
        </w:rPr>
      </w:pPr>
    </w:p>
    <w:p w:rsidR="00BE3811" w:rsidRDefault="00BE3811">
      <w:pPr>
        <w:spacing w:line="560" w:lineRule="exact"/>
        <w:rPr>
          <w:rFonts w:ascii="黑体" w:eastAsia="黑体" w:hAnsi="黑体"/>
          <w:bCs/>
          <w:color w:val="000000"/>
          <w:sz w:val="32"/>
          <w:szCs w:val="32"/>
        </w:rPr>
      </w:pPr>
    </w:p>
    <w:p w:rsidR="00BE3811" w:rsidRDefault="00BE3811">
      <w:pPr>
        <w:spacing w:line="560" w:lineRule="exact"/>
        <w:rPr>
          <w:rFonts w:ascii="黑体" w:eastAsia="黑体" w:hAnsi="黑体"/>
          <w:bCs/>
          <w:color w:val="000000"/>
          <w:sz w:val="32"/>
          <w:szCs w:val="32"/>
        </w:rPr>
      </w:pPr>
    </w:p>
    <w:p w:rsidR="00BE3811" w:rsidRDefault="00BE3811">
      <w:pPr>
        <w:spacing w:line="560" w:lineRule="exact"/>
        <w:rPr>
          <w:rFonts w:ascii="黑体" w:eastAsia="黑体" w:hAnsi="黑体"/>
          <w:bCs/>
          <w:color w:val="000000"/>
          <w:sz w:val="32"/>
          <w:szCs w:val="32"/>
        </w:rPr>
      </w:pPr>
    </w:p>
    <w:p w:rsidR="00BE3811" w:rsidRDefault="00BE3811">
      <w:pPr>
        <w:spacing w:line="560" w:lineRule="exact"/>
        <w:rPr>
          <w:rFonts w:ascii="黑体" w:eastAsia="黑体" w:hAnsi="黑体"/>
          <w:bCs/>
          <w:color w:val="000000"/>
          <w:sz w:val="32"/>
          <w:szCs w:val="32"/>
        </w:rPr>
      </w:pPr>
    </w:p>
    <w:p w:rsidR="00BE3811" w:rsidRDefault="00BE3811">
      <w:pPr>
        <w:spacing w:line="560" w:lineRule="exact"/>
        <w:rPr>
          <w:rFonts w:ascii="黑体" w:eastAsia="黑体" w:hAnsi="黑体"/>
          <w:bCs/>
          <w:color w:val="000000"/>
          <w:sz w:val="32"/>
          <w:szCs w:val="32"/>
        </w:rPr>
      </w:pPr>
    </w:p>
    <w:p w:rsidR="00BE3811" w:rsidRDefault="00BE3811">
      <w:pPr>
        <w:spacing w:line="560" w:lineRule="exact"/>
        <w:rPr>
          <w:rFonts w:ascii="黑体" w:eastAsia="黑体" w:hAnsi="黑体"/>
          <w:bCs/>
          <w:color w:val="000000"/>
          <w:sz w:val="32"/>
          <w:szCs w:val="32"/>
        </w:rPr>
      </w:pPr>
    </w:p>
    <w:p w:rsidR="00BE3811" w:rsidRDefault="00BE3811">
      <w:pPr>
        <w:spacing w:line="560" w:lineRule="exact"/>
        <w:rPr>
          <w:rFonts w:ascii="黑体" w:eastAsia="黑体" w:hAnsi="黑体"/>
          <w:bCs/>
          <w:color w:val="000000"/>
          <w:sz w:val="32"/>
          <w:szCs w:val="32"/>
        </w:rPr>
      </w:pPr>
    </w:p>
    <w:p w:rsidR="00BE3811" w:rsidRDefault="00BE3811">
      <w:pPr>
        <w:spacing w:line="560" w:lineRule="exact"/>
        <w:rPr>
          <w:rFonts w:ascii="黑体" w:eastAsia="黑体" w:hAnsi="黑体"/>
          <w:bCs/>
          <w:color w:val="000000"/>
          <w:sz w:val="32"/>
          <w:szCs w:val="32"/>
        </w:rPr>
      </w:pPr>
    </w:p>
    <w:p w:rsidR="008021B7" w:rsidRDefault="008021B7" w:rsidP="008021B7">
      <w:pPr>
        <w:pStyle w:val="30"/>
        <w:spacing w:after="0" w:line="160" w:lineRule="exact"/>
      </w:pPr>
    </w:p>
    <w:p w:rsidR="008021B7" w:rsidRDefault="008021B7" w:rsidP="008021B7">
      <w:pPr>
        <w:pStyle w:val="30"/>
        <w:spacing w:after="0" w:line="160" w:lineRule="exact"/>
      </w:pPr>
    </w:p>
    <w:p w:rsidR="008021B7" w:rsidRDefault="008021B7" w:rsidP="008021B7">
      <w:pPr>
        <w:pStyle w:val="30"/>
        <w:spacing w:after="0" w:line="160" w:lineRule="exact"/>
      </w:pPr>
    </w:p>
    <w:p w:rsidR="008021B7" w:rsidRDefault="008021B7" w:rsidP="008021B7">
      <w:pPr>
        <w:pStyle w:val="30"/>
        <w:spacing w:after="0" w:line="160" w:lineRule="exact"/>
      </w:pPr>
    </w:p>
    <w:p w:rsidR="008021B7" w:rsidRDefault="008021B7" w:rsidP="008021B7">
      <w:pPr>
        <w:pStyle w:val="30"/>
        <w:spacing w:after="0" w:line="160" w:lineRule="exact"/>
      </w:pPr>
    </w:p>
    <w:p w:rsidR="008021B7" w:rsidRDefault="008021B7" w:rsidP="008021B7">
      <w:pPr>
        <w:pStyle w:val="30"/>
        <w:spacing w:after="0" w:line="160" w:lineRule="exact"/>
      </w:pPr>
    </w:p>
    <w:p w:rsidR="008021B7" w:rsidRPr="007E7B52" w:rsidRDefault="008021B7" w:rsidP="008021B7">
      <w:pPr>
        <w:pStyle w:val="30"/>
        <w:spacing w:after="0" w:line="160" w:lineRule="exact"/>
      </w:pPr>
    </w:p>
    <w:p w:rsidR="008021B7" w:rsidRDefault="008021B7" w:rsidP="008021B7">
      <w:pPr>
        <w:pBdr>
          <w:bottom w:val="single" w:sz="6" w:space="1" w:color="auto"/>
        </w:pBdr>
        <w:overflowPunct w:val="0"/>
        <w:spacing w:line="160" w:lineRule="exact"/>
        <w:ind w:rightChars="12" w:right="25"/>
        <w:rPr>
          <w:rFonts w:eastAsia="仿宋_GB2312"/>
          <w:color w:val="000000"/>
          <w:sz w:val="32"/>
          <w:szCs w:val="32"/>
        </w:rPr>
      </w:pPr>
    </w:p>
    <w:p w:rsidR="008021B7" w:rsidRPr="008021B7" w:rsidRDefault="008021B7" w:rsidP="008021B7">
      <w:pPr>
        <w:ind w:firstLineChars="100" w:firstLine="276"/>
        <w:rPr>
          <w:rFonts w:ascii="仿宋_GB2312" w:eastAsia="仿宋_GB2312"/>
          <w:color w:val="000000"/>
          <w:sz w:val="28"/>
          <w:szCs w:val="28"/>
        </w:rPr>
      </w:pPr>
      <w:r w:rsidRPr="008021B7">
        <w:rPr>
          <w:rFonts w:ascii="仿宋_GB2312" w:eastAsia="仿宋_GB2312" w:hint="eastAsia"/>
          <w:color w:val="000000"/>
          <w:sz w:val="28"/>
          <w:szCs w:val="28"/>
        </w:rPr>
        <w:t>抄送：</w:t>
      </w:r>
      <w:r w:rsidRPr="008021B7">
        <w:rPr>
          <w:rFonts w:ascii="仿宋_GB2312" w:eastAsia="仿宋_GB2312" w:hAnsi="仿宋_GB2312" w:cs="仿宋_GB2312" w:hint="eastAsia"/>
          <w:sz w:val="28"/>
          <w:szCs w:val="28"/>
        </w:rPr>
        <w:t>陕西渭河煤化工集团有限责任公司</w:t>
      </w:r>
      <w:r w:rsidRPr="008021B7">
        <w:rPr>
          <w:rFonts w:ascii="仿宋_GB2312" w:eastAsia="仿宋_GB2312" w:hint="eastAsia"/>
          <w:color w:val="000000"/>
          <w:sz w:val="28"/>
          <w:szCs w:val="28"/>
        </w:rPr>
        <w:t>。</w:t>
      </w:r>
    </w:p>
    <w:p w:rsidR="00BE3811" w:rsidRDefault="008021B7" w:rsidP="008021B7">
      <w:pPr>
        <w:pBdr>
          <w:top w:val="single" w:sz="6" w:space="1" w:color="auto"/>
          <w:bottom w:val="single" w:sz="6" w:space="1" w:color="auto"/>
        </w:pBdr>
        <w:overflowPunct w:val="0"/>
        <w:ind w:left="926" w:rightChars="12" w:right="25" w:hangingChars="336" w:hanging="926"/>
        <w:rPr>
          <w:rFonts w:ascii="黑体" w:eastAsia="黑体" w:hAnsi="黑体"/>
          <w:bCs/>
          <w:color w:val="000000"/>
          <w:sz w:val="32"/>
          <w:szCs w:val="32"/>
        </w:rPr>
      </w:pPr>
      <w:r w:rsidRPr="007E7B52">
        <w:rPr>
          <w:rFonts w:ascii="仿宋_GB2312" w:eastAsia="仿宋_GB2312" w:hint="eastAsia"/>
          <w:color w:val="000000"/>
          <w:spacing w:val="-20"/>
          <w:sz w:val="32"/>
          <w:szCs w:val="32"/>
        </w:rPr>
        <w:t xml:space="preserve"> </w:t>
      </w:r>
      <w:r w:rsidRPr="007E7B52">
        <w:rPr>
          <w:rFonts w:ascii="仿宋_GB2312" w:eastAsia="仿宋_GB2312" w:hint="eastAsia"/>
          <w:color w:val="000000"/>
          <w:sz w:val="28"/>
          <w:szCs w:val="28"/>
        </w:rPr>
        <w:t xml:space="preserve"> 中共渭南高新区工委办公室                2022年</w:t>
      </w:r>
      <w:r>
        <w:rPr>
          <w:rFonts w:ascii="仿宋_GB2312" w:eastAsia="仿宋_GB2312" w:hint="eastAsia"/>
          <w:color w:val="000000"/>
          <w:sz w:val="28"/>
          <w:szCs w:val="28"/>
        </w:rPr>
        <w:t>4</w:t>
      </w:r>
      <w:r w:rsidRPr="007E7B52">
        <w:rPr>
          <w:rFonts w:ascii="仿宋_GB2312" w:eastAsia="仿宋_GB2312" w:hint="eastAsia"/>
          <w:color w:val="000000"/>
          <w:sz w:val="28"/>
          <w:szCs w:val="28"/>
        </w:rPr>
        <w:t>月</w:t>
      </w:r>
      <w:r>
        <w:rPr>
          <w:rFonts w:ascii="仿宋_GB2312" w:eastAsia="仿宋_GB2312" w:hint="eastAsia"/>
          <w:color w:val="000000"/>
          <w:sz w:val="28"/>
          <w:szCs w:val="28"/>
        </w:rPr>
        <w:t>24</w:t>
      </w:r>
      <w:r w:rsidRPr="007E7B52">
        <w:rPr>
          <w:rFonts w:ascii="仿宋_GB2312" w:eastAsia="仿宋_GB2312" w:hint="eastAsia"/>
          <w:color w:val="000000"/>
          <w:sz w:val="28"/>
          <w:szCs w:val="28"/>
        </w:rPr>
        <w:t>日印发</w:t>
      </w:r>
    </w:p>
    <w:sectPr w:rsidR="00BE3811" w:rsidSect="001707F1">
      <w:footerReference w:type="even" r:id="rId11"/>
      <w:footerReference w:type="default" r:id="rId12"/>
      <w:pgSz w:w="11906" w:h="16838" w:code="9"/>
      <w:pgMar w:top="2098" w:right="1474" w:bottom="1985" w:left="1588" w:header="851" w:footer="1531" w:gutter="0"/>
      <w:pgNumType w:fmt="numberInDash"/>
      <w:cols w:space="425"/>
      <w:docGrid w:type="linesAndChars" w:linePitch="579" w:charSpace="-8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AA4" w:rsidRDefault="00303AA4" w:rsidP="002438C8">
      <w:r>
        <w:separator/>
      </w:r>
    </w:p>
  </w:endnote>
  <w:endnote w:type="continuationSeparator" w:id="0">
    <w:p w:rsidR="00303AA4" w:rsidRDefault="00303AA4" w:rsidP="002438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77549"/>
      <w:docPartObj>
        <w:docPartGallery w:val="Page Numbers (Bottom of Page)"/>
        <w:docPartUnique/>
      </w:docPartObj>
    </w:sdtPr>
    <w:sdtEndPr>
      <w:rPr>
        <w:rFonts w:asciiTheme="majorEastAsia" w:eastAsiaTheme="majorEastAsia" w:hAnsiTheme="majorEastAsia"/>
      </w:rPr>
    </w:sdtEndPr>
    <w:sdtContent>
      <w:p w:rsidR="00BE3811" w:rsidRPr="00B63897" w:rsidRDefault="0027065D" w:rsidP="0027065D">
        <w:pPr>
          <w:pStyle w:val="a3"/>
          <w:ind w:firstLineChars="150" w:firstLine="270"/>
        </w:pPr>
        <w:r w:rsidRPr="0027065D">
          <w:rPr>
            <w:rFonts w:asciiTheme="majorEastAsia" w:eastAsiaTheme="majorEastAsia" w:hAnsiTheme="majorEastAsia" w:hint="eastAsia"/>
            <w:sz w:val="28"/>
            <w:szCs w:val="28"/>
          </w:rPr>
          <w:t>-</w:t>
        </w:r>
        <w:r w:rsidRPr="0027065D">
          <w:rPr>
            <w:rFonts w:asciiTheme="majorEastAsia" w:eastAsiaTheme="majorEastAsia" w:hAnsiTheme="majorEastAsia"/>
            <w:sz w:val="28"/>
            <w:szCs w:val="28"/>
          </w:rPr>
          <w:t xml:space="preserve"> </w:t>
        </w:r>
        <w:r w:rsidR="004D7A2F" w:rsidRPr="0027065D">
          <w:rPr>
            <w:rFonts w:asciiTheme="majorEastAsia" w:eastAsiaTheme="majorEastAsia" w:hAnsiTheme="majorEastAsia"/>
            <w:sz w:val="28"/>
            <w:szCs w:val="28"/>
          </w:rPr>
          <w:fldChar w:fldCharType="begin"/>
        </w:r>
        <w:r w:rsidR="00BE3811" w:rsidRPr="0027065D">
          <w:rPr>
            <w:rFonts w:asciiTheme="majorEastAsia" w:eastAsiaTheme="majorEastAsia" w:hAnsiTheme="majorEastAsia"/>
            <w:sz w:val="28"/>
            <w:szCs w:val="28"/>
          </w:rPr>
          <w:instrText xml:space="preserve"> PAGE   \* MERGEFORMAT </w:instrText>
        </w:r>
        <w:r w:rsidR="004D7A2F" w:rsidRPr="0027065D">
          <w:rPr>
            <w:rFonts w:asciiTheme="majorEastAsia" w:eastAsiaTheme="majorEastAsia" w:hAnsiTheme="majorEastAsia"/>
            <w:sz w:val="28"/>
            <w:szCs w:val="28"/>
          </w:rPr>
          <w:fldChar w:fldCharType="separate"/>
        </w:r>
        <w:r w:rsidR="00D72552" w:rsidRPr="00D72552">
          <w:rPr>
            <w:rFonts w:asciiTheme="majorEastAsia" w:eastAsiaTheme="majorEastAsia" w:hAnsiTheme="majorEastAsia"/>
            <w:noProof/>
            <w:sz w:val="28"/>
            <w:szCs w:val="28"/>
            <w:lang w:val="zh-CN"/>
          </w:rPr>
          <w:t>28</w:t>
        </w:r>
        <w:r w:rsidR="004D7A2F" w:rsidRPr="0027065D">
          <w:rPr>
            <w:rFonts w:asciiTheme="majorEastAsia" w:eastAsiaTheme="majorEastAsia" w:hAnsiTheme="majorEastAsia"/>
            <w:sz w:val="28"/>
            <w:szCs w:val="28"/>
          </w:rPr>
          <w:fldChar w:fldCharType="end"/>
        </w:r>
        <w:r w:rsidRPr="0027065D">
          <w:rPr>
            <w:rFonts w:asciiTheme="majorEastAsia" w:eastAsiaTheme="majorEastAsia" w:hAnsiTheme="majorEastAsia"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77550"/>
      <w:docPartObj>
        <w:docPartGallery w:val="Page Numbers (Bottom of Page)"/>
        <w:docPartUnique/>
      </w:docPartObj>
    </w:sdtPr>
    <w:sdtEndPr>
      <w:rPr>
        <w:rFonts w:asciiTheme="majorEastAsia" w:eastAsiaTheme="majorEastAsia" w:hAnsiTheme="majorEastAsia"/>
        <w:sz w:val="28"/>
        <w:szCs w:val="28"/>
      </w:rPr>
    </w:sdtEndPr>
    <w:sdtContent>
      <w:p w:rsidR="00BE3811" w:rsidRPr="00B63897" w:rsidRDefault="0027065D" w:rsidP="0027065D">
        <w:pPr>
          <w:pStyle w:val="a3"/>
          <w:wordWrap w:val="0"/>
          <w:jc w:val="right"/>
          <w:rPr>
            <w:rFonts w:asciiTheme="majorEastAsia" w:eastAsiaTheme="majorEastAsia" w:hAnsiTheme="majorEastAsia"/>
            <w:sz w:val="28"/>
            <w:szCs w:val="28"/>
          </w:rPr>
        </w:pPr>
        <w:r w:rsidRPr="0027065D">
          <w:rPr>
            <w:rFonts w:asciiTheme="majorEastAsia" w:eastAsiaTheme="majorEastAsia" w:hAnsiTheme="majorEastAsia" w:hint="eastAsia"/>
            <w:sz w:val="28"/>
            <w:szCs w:val="28"/>
          </w:rPr>
          <w:t>-</w:t>
        </w:r>
        <w:r w:rsidRPr="0027065D">
          <w:rPr>
            <w:rFonts w:asciiTheme="majorEastAsia" w:eastAsiaTheme="majorEastAsia" w:hAnsiTheme="majorEastAsia"/>
            <w:sz w:val="28"/>
            <w:szCs w:val="28"/>
          </w:rPr>
          <w:t xml:space="preserve"> </w:t>
        </w:r>
        <w:r w:rsidR="004D7A2F" w:rsidRPr="0027065D">
          <w:rPr>
            <w:rFonts w:asciiTheme="majorEastAsia" w:eastAsiaTheme="majorEastAsia" w:hAnsiTheme="majorEastAsia"/>
            <w:sz w:val="28"/>
            <w:szCs w:val="28"/>
          </w:rPr>
          <w:fldChar w:fldCharType="begin"/>
        </w:r>
        <w:r w:rsidR="00BE3811" w:rsidRPr="0027065D">
          <w:rPr>
            <w:rFonts w:asciiTheme="majorEastAsia" w:eastAsiaTheme="majorEastAsia" w:hAnsiTheme="majorEastAsia"/>
            <w:sz w:val="28"/>
            <w:szCs w:val="28"/>
          </w:rPr>
          <w:instrText xml:space="preserve"> PAGE   \* MERGEFORMAT </w:instrText>
        </w:r>
        <w:r w:rsidR="004D7A2F" w:rsidRPr="0027065D">
          <w:rPr>
            <w:rFonts w:asciiTheme="majorEastAsia" w:eastAsiaTheme="majorEastAsia" w:hAnsiTheme="majorEastAsia"/>
            <w:sz w:val="28"/>
            <w:szCs w:val="28"/>
          </w:rPr>
          <w:fldChar w:fldCharType="separate"/>
        </w:r>
        <w:r w:rsidR="00303AA4" w:rsidRPr="00303AA4">
          <w:rPr>
            <w:rFonts w:asciiTheme="majorEastAsia" w:eastAsiaTheme="majorEastAsia" w:hAnsiTheme="majorEastAsia"/>
            <w:noProof/>
            <w:sz w:val="28"/>
            <w:szCs w:val="28"/>
            <w:lang w:val="zh-CN"/>
          </w:rPr>
          <w:t>1</w:t>
        </w:r>
        <w:r w:rsidR="004D7A2F" w:rsidRPr="0027065D">
          <w:rPr>
            <w:rFonts w:asciiTheme="majorEastAsia" w:eastAsiaTheme="majorEastAsia" w:hAnsiTheme="majorEastAsia"/>
            <w:sz w:val="28"/>
            <w:szCs w:val="28"/>
          </w:rPr>
          <w:fldChar w:fldCharType="end"/>
        </w:r>
        <w:r w:rsidRPr="0027065D">
          <w:rPr>
            <w:rFonts w:asciiTheme="majorEastAsia" w:eastAsiaTheme="majorEastAsia" w:hAnsiTheme="majorEastAsia" w:hint="eastAsia"/>
            <w:sz w:val="28"/>
            <w:szCs w:val="28"/>
          </w:rPr>
          <w:t xml:space="preserve"> -</w:t>
        </w:r>
        <w:r w:rsidR="00BE3811">
          <w:rPr>
            <w:rFonts w:asciiTheme="majorEastAsia" w:eastAsiaTheme="majorEastAsia" w:hAnsiTheme="majorEastAsia" w:hint="eastAsia"/>
            <w:sz w:val="28"/>
            <w:szCs w:val="28"/>
          </w:rPr>
          <w:t xml:space="preserve">   </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7F1" w:rsidRPr="00B63897" w:rsidRDefault="001707F1" w:rsidP="001707F1">
    <w:pPr>
      <w:pStyle w:val="a3"/>
      <w:ind w:firstLineChars="150" w:firstLine="27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11" w:rsidRPr="00B63897" w:rsidRDefault="00BE3811" w:rsidP="00B63897">
    <w:pPr>
      <w:pStyle w:val="a3"/>
      <w:wordWrap w:val="0"/>
      <w:jc w:val="right"/>
      <w:rPr>
        <w:rFonts w:asciiTheme="majorEastAsia" w:eastAsiaTheme="majorEastAsia" w:hAnsiTheme="maj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AA4" w:rsidRDefault="00303AA4" w:rsidP="002438C8">
      <w:r>
        <w:separator/>
      </w:r>
    </w:p>
  </w:footnote>
  <w:footnote w:type="continuationSeparator" w:id="0">
    <w:p w:rsidR="00303AA4" w:rsidRDefault="00303AA4" w:rsidP="00243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D28DA"/>
    <w:multiLevelType w:val="hybridMultilevel"/>
    <w:tmpl w:val="9EE074F4"/>
    <w:lvl w:ilvl="0" w:tplc="2CECE430">
      <w:start w:val="5"/>
      <w:numFmt w:val="bullet"/>
      <w:lvlText w:val="-"/>
      <w:lvlJc w:val="left"/>
      <w:pPr>
        <w:ind w:left="360" w:hanging="360"/>
      </w:pPr>
      <w:rPr>
        <w:rFonts w:ascii="Calibri" w:eastAsiaTheme="minorEastAsia" w:hAnsi="Calibri" w:cstheme="minorBidi"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D0528E8"/>
    <w:multiLevelType w:val="hybridMultilevel"/>
    <w:tmpl w:val="73A03D9A"/>
    <w:lvl w:ilvl="0" w:tplc="F0A6C92E">
      <w:start w:val="5"/>
      <w:numFmt w:val="bullet"/>
      <w:lvlText w:val="-"/>
      <w:lvlJc w:val="left"/>
      <w:pPr>
        <w:ind w:left="630" w:hanging="360"/>
      </w:pPr>
      <w:rPr>
        <w:rFonts w:ascii="Calibri" w:eastAsiaTheme="minorEastAsia" w:hAnsi="Calibri" w:cstheme="minorBidi" w:hint="default"/>
      </w:rPr>
    </w:lvl>
    <w:lvl w:ilvl="1" w:tplc="04090003" w:tentative="1">
      <w:start w:val="1"/>
      <w:numFmt w:val="bullet"/>
      <w:lvlText w:val=""/>
      <w:lvlJc w:val="left"/>
      <w:pPr>
        <w:ind w:left="1110" w:hanging="420"/>
      </w:pPr>
      <w:rPr>
        <w:rFonts w:ascii="Wingdings" w:hAnsi="Wingdings" w:hint="default"/>
      </w:rPr>
    </w:lvl>
    <w:lvl w:ilvl="2" w:tplc="04090005"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3" w:tentative="1">
      <w:start w:val="1"/>
      <w:numFmt w:val="bullet"/>
      <w:lvlText w:val=""/>
      <w:lvlJc w:val="left"/>
      <w:pPr>
        <w:ind w:left="2370" w:hanging="420"/>
      </w:pPr>
      <w:rPr>
        <w:rFonts w:ascii="Wingdings" w:hAnsi="Wingdings" w:hint="default"/>
      </w:rPr>
    </w:lvl>
    <w:lvl w:ilvl="5" w:tplc="04090005"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3" w:tentative="1">
      <w:start w:val="1"/>
      <w:numFmt w:val="bullet"/>
      <w:lvlText w:val=""/>
      <w:lvlJc w:val="left"/>
      <w:pPr>
        <w:ind w:left="3630" w:hanging="420"/>
      </w:pPr>
      <w:rPr>
        <w:rFonts w:ascii="Wingdings" w:hAnsi="Wingdings" w:hint="default"/>
      </w:rPr>
    </w:lvl>
    <w:lvl w:ilvl="8" w:tplc="04090005" w:tentative="1">
      <w:start w:val="1"/>
      <w:numFmt w:val="bullet"/>
      <w:lvlText w:val=""/>
      <w:lvlJc w:val="left"/>
      <w:pPr>
        <w:ind w:left="4050" w:hanging="420"/>
      </w:pPr>
      <w:rPr>
        <w:rFonts w:ascii="Wingdings" w:hAnsi="Wingdings" w:hint="default"/>
      </w:rPr>
    </w:lvl>
  </w:abstractNum>
  <w:abstractNum w:abstractNumId="2">
    <w:nsid w:val="54F6BB41"/>
    <w:multiLevelType w:val="singleLevel"/>
    <w:tmpl w:val="54F6BB41"/>
    <w:lvl w:ilvl="0">
      <w:start w:val="1"/>
      <w:numFmt w:val="decimal"/>
      <w:suff w:val="nothing"/>
      <w:lvlText w:val="（%1）"/>
      <w:lvlJc w:val="left"/>
    </w:lvl>
  </w:abstractNum>
  <w:abstractNum w:abstractNumId="3">
    <w:nsid w:val="56DE4669"/>
    <w:multiLevelType w:val="hybridMultilevel"/>
    <w:tmpl w:val="C7EC39F6"/>
    <w:lvl w:ilvl="0" w:tplc="998E6400">
      <w:start w:val="5"/>
      <w:numFmt w:val="bullet"/>
      <w:lvlText w:val="-"/>
      <w:lvlJc w:val="left"/>
      <w:pPr>
        <w:ind w:left="360" w:hanging="360"/>
      </w:pPr>
      <w:rPr>
        <w:rFonts w:ascii="Calibri" w:eastAsiaTheme="minorEastAsia" w:hAnsi="Calibri" w:cstheme="minorBidi"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evenAndOddHeaders/>
  <w:drawingGridHorizontalSpacing w:val="103"/>
  <w:drawingGridVerticalSpacing w:val="579"/>
  <w:displayHorizontalDrawingGridEvery w:val="0"/>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7170E82"/>
    <w:rsid w:val="000D7152"/>
    <w:rsid w:val="001707F1"/>
    <w:rsid w:val="00211458"/>
    <w:rsid w:val="002438C8"/>
    <w:rsid w:val="0027065D"/>
    <w:rsid w:val="00303AA4"/>
    <w:rsid w:val="0030434A"/>
    <w:rsid w:val="004D035E"/>
    <w:rsid w:val="004D7A2F"/>
    <w:rsid w:val="00594DDC"/>
    <w:rsid w:val="0076576D"/>
    <w:rsid w:val="008021B7"/>
    <w:rsid w:val="008B226F"/>
    <w:rsid w:val="0092647F"/>
    <w:rsid w:val="009507F0"/>
    <w:rsid w:val="00B60670"/>
    <w:rsid w:val="00B63897"/>
    <w:rsid w:val="00BE3811"/>
    <w:rsid w:val="00D71124"/>
    <w:rsid w:val="00D72552"/>
    <w:rsid w:val="00DF6D9A"/>
    <w:rsid w:val="00EC36EC"/>
    <w:rsid w:val="00F671D1"/>
    <w:rsid w:val="03DD05A2"/>
    <w:rsid w:val="05B43DB4"/>
    <w:rsid w:val="08A30715"/>
    <w:rsid w:val="0D8731CE"/>
    <w:rsid w:val="122B5537"/>
    <w:rsid w:val="149A777C"/>
    <w:rsid w:val="162435A2"/>
    <w:rsid w:val="193764C9"/>
    <w:rsid w:val="210C5108"/>
    <w:rsid w:val="22843107"/>
    <w:rsid w:val="27170E82"/>
    <w:rsid w:val="294A2FEB"/>
    <w:rsid w:val="2CFE66A2"/>
    <w:rsid w:val="2FBE036A"/>
    <w:rsid w:val="2FEB51AF"/>
    <w:rsid w:val="301A184D"/>
    <w:rsid w:val="3EC64072"/>
    <w:rsid w:val="44506939"/>
    <w:rsid w:val="449672B5"/>
    <w:rsid w:val="49242FFF"/>
    <w:rsid w:val="4E0C5ACF"/>
    <w:rsid w:val="55482ACE"/>
    <w:rsid w:val="58A76681"/>
    <w:rsid w:val="5C0E2E91"/>
    <w:rsid w:val="5C2D56E2"/>
    <w:rsid w:val="5C8A25B9"/>
    <w:rsid w:val="5F7F38B1"/>
    <w:rsid w:val="77D733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semiHidden="1" w:uiPriority="99" w:unhideWhenUsed="1" w:qFormat="1"/>
    <w:lsdException w:name="footer" w:semiHidden="1" w:uiPriority="99" w:unhideWhenUsed="1" w:qFormat="1"/>
    <w:lsdException w:name="caption" w:semiHidden="1" w:unhideWhenUsed="1" w:qFormat="1"/>
    <w:lsdException w:name="Title" w:qFormat="1"/>
    <w:lsdException w:name="Default Paragraph Font" w:semiHidden="1" w:qFormat="1"/>
    <w:lsdException w:name="Subtitle" w:qFormat="1"/>
    <w:lsdException w:name="Body Text 3"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8C8"/>
    <w:pPr>
      <w:widowControl w:val="0"/>
      <w:jc w:val="both"/>
    </w:pPr>
    <w:rPr>
      <w:kern w:val="2"/>
      <w:sz w:val="21"/>
      <w:szCs w:val="24"/>
    </w:rPr>
  </w:style>
  <w:style w:type="paragraph" w:styleId="1">
    <w:name w:val="heading 1"/>
    <w:basedOn w:val="a"/>
    <w:next w:val="a"/>
    <w:link w:val="1Char"/>
    <w:qFormat/>
    <w:rsid w:val="008B226F"/>
    <w:pPr>
      <w:keepNext/>
      <w:keepLines/>
      <w:spacing w:line="576" w:lineRule="exact"/>
      <w:ind w:firstLineChars="200" w:firstLine="200"/>
      <w:outlineLvl w:val="0"/>
    </w:pPr>
    <w:rPr>
      <w:rFonts w:eastAsia="黑体"/>
      <w:b/>
      <w:bCs/>
      <w:kern w:val="44"/>
      <w:sz w:val="32"/>
      <w:szCs w:val="44"/>
    </w:rPr>
  </w:style>
  <w:style w:type="paragraph" w:styleId="2">
    <w:name w:val="heading 2"/>
    <w:basedOn w:val="a"/>
    <w:next w:val="a"/>
    <w:link w:val="2Char"/>
    <w:unhideWhenUsed/>
    <w:qFormat/>
    <w:rsid w:val="008B226F"/>
    <w:pPr>
      <w:keepNext/>
      <w:keepLines/>
      <w:spacing w:line="576" w:lineRule="exact"/>
      <w:ind w:firstLineChars="200" w:firstLine="200"/>
      <w:outlineLvl w:val="1"/>
    </w:pPr>
    <w:rPr>
      <w:rFonts w:asciiTheme="majorHAnsi" w:eastAsia="楷体_GB2312" w:hAnsiTheme="majorHAnsi" w:cstheme="majorBidi"/>
      <w:b/>
      <w:bCs/>
      <w:sz w:val="32"/>
      <w:szCs w:val="32"/>
    </w:rPr>
  </w:style>
  <w:style w:type="paragraph" w:styleId="3">
    <w:name w:val="heading 3"/>
    <w:basedOn w:val="a"/>
    <w:next w:val="a"/>
    <w:link w:val="3Char"/>
    <w:semiHidden/>
    <w:unhideWhenUsed/>
    <w:qFormat/>
    <w:rsid w:val="008021B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438C8"/>
    <w:pPr>
      <w:tabs>
        <w:tab w:val="center" w:pos="4153"/>
        <w:tab w:val="right" w:pos="8306"/>
      </w:tabs>
      <w:snapToGrid w:val="0"/>
      <w:jc w:val="left"/>
    </w:pPr>
    <w:rPr>
      <w:sz w:val="18"/>
    </w:rPr>
  </w:style>
  <w:style w:type="paragraph" w:styleId="a4">
    <w:name w:val="header"/>
    <w:basedOn w:val="a"/>
    <w:uiPriority w:val="99"/>
    <w:semiHidden/>
    <w:unhideWhenUsed/>
    <w:qFormat/>
    <w:rsid w:val="002438C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0">
    <w:name w:val="列出段落1"/>
    <w:basedOn w:val="a"/>
    <w:uiPriority w:val="99"/>
    <w:unhideWhenUsed/>
    <w:qFormat/>
    <w:rsid w:val="002438C8"/>
    <w:pPr>
      <w:ind w:firstLineChars="200" w:firstLine="420"/>
    </w:pPr>
  </w:style>
  <w:style w:type="character" w:customStyle="1" w:styleId="Char">
    <w:name w:val="页脚 Char"/>
    <w:basedOn w:val="a0"/>
    <w:link w:val="a3"/>
    <w:uiPriority w:val="99"/>
    <w:rsid w:val="00B63897"/>
    <w:rPr>
      <w:kern w:val="2"/>
      <w:sz w:val="18"/>
      <w:szCs w:val="24"/>
    </w:rPr>
  </w:style>
  <w:style w:type="character" w:customStyle="1" w:styleId="1Char">
    <w:name w:val="标题 1 Char"/>
    <w:basedOn w:val="a0"/>
    <w:link w:val="1"/>
    <w:rsid w:val="008B226F"/>
    <w:rPr>
      <w:rFonts w:eastAsia="黑体"/>
      <w:b/>
      <w:bCs/>
      <w:kern w:val="44"/>
      <w:sz w:val="32"/>
      <w:szCs w:val="44"/>
    </w:rPr>
  </w:style>
  <w:style w:type="character" w:customStyle="1" w:styleId="2Char">
    <w:name w:val="标题 2 Char"/>
    <w:basedOn w:val="a0"/>
    <w:link w:val="2"/>
    <w:rsid w:val="008B226F"/>
    <w:rPr>
      <w:rFonts w:asciiTheme="majorHAnsi" w:eastAsia="楷体_GB2312" w:hAnsiTheme="majorHAnsi" w:cstheme="majorBidi"/>
      <w:b/>
      <w:bCs/>
      <w:kern w:val="2"/>
      <w:sz w:val="32"/>
      <w:szCs w:val="32"/>
    </w:rPr>
  </w:style>
  <w:style w:type="paragraph" w:styleId="11">
    <w:name w:val="toc 1"/>
    <w:basedOn w:val="a"/>
    <w:next w:val="a"/>
    <w:autoRedefine/>
    <w:uiPriority w:val="39"/>
    <w:qFormat/>
    <w:rsid w:val="00BE3811"/>
    <w:pPr>
      <w:tabs>
        <w:tab w:val="right" w:leader="dot" w:pos="8834"/>
      </w:tabs>
    </w:pPr>
    <w:rPr>
      <w:rFonts w:ascii="黑体" w:hAnsi="黑体"/>
      <w:noProof/>
      <w:sz w:val="32"/>
      <w:szCs w:val="32"/>
    </w:rPr>
  </w:style>
  <w:style w:type="paragraph" w:styleId="20">
    <w:name w:val="toc 2"/>
    <w:basedOn w:val="a"/>
    <w:next w:val="a"/>
    <w:autoRedefine/>
    <w:uiPriority w:val="39"/>
    <w:qFormat/>
    <w:rsid w:val="00BE3811"/>
    <w:pPr>
      <w:tabs>
        <w:tab w:val="right" w:leader="dot" w:pos="8834"/>
      </w:tabs>
      <w:spacing w:line="576" w:lineRule="exact"/>
      <w:ind w:leftChars="200" w:left="411"/>
    </w:pPr>
    <w:rPr>
      <w:rFonts w:ascii="楷体_GB2312"/>
      <w:noProof/>
      <w:sz w:val="32"/>
      <w:szCs w:val="32"/>
    </w:rPr>
  </w:style>
  <w:style w:type="character" w:styleId="a5">
    <w:name w:val="Hyperlink"/>
    <w:basedOn w:val="a0"/>
    <w:uiPriority w:val="99"/>
    <w:unhideWhenUsed/>
    <w:rsid w:val="00BE3811"/>
    <w:rPr>
      <w:color w:val="0563C1" w:themeColor="hyperlink"/>
      <w:u w:val="single"/>
    </w:rPr>
  </w:style>
  <w:style w:type="paragraph" w:styleId="30">
    <w:name w:val="Body Text 3"/>
    <w:basedOn w:val="a"/>
    <w:link w:val="3Char0"/>
    <w:qFormat/>
    <w:rsid w:val="008021B7"/>
    <w:pPr>
      <w:spacing w:after="120"/>
    </w:pPr>
    <w:rPr>
      <w:rFonts w:ascii="Times New Roman" w:eastAsia="宋体" w:hAnsi="Times New Roman" w:cs="Times New Roman"/>
      <w:sz w:val="16"/>
      <w:szCs w:val="16"/>
    </w:rPr>
  </w:style>
  <w:style w:type="character" w:customStyle="1" w:styleId="3Char0">
    <w:name w:val="正文文本 3 Char"/>
    <w:basedOn w:val="a0"/>
    <w:link w:val="30"/>
    <w:rsid w:val="008021B7"/>
    <w:rPr>
      <w:rFonts w:ascii="Times New Roman" w:eastAsia="宋体" w:hAnsi="Times New Roman" w:cs="Times New Roman"/>
      <w:kern w:val="2"/>
      <w:sz w:val="16"/>
      <w:szCs w:val="16"/>
    </w:rPr>
  </w:style>
  <w:style w:type="paragraph" w:styleId="TOC">
    <w:name w:val="TOC Heading"/>
    <w:basedOn w:val="1"/>
    <w:next w:val="a"/>
    <w:uiPriority w:val="39"/>
    <w:semiHidden/>
    <w:unhideWhenUsed/>
    <w:qFormat/>
    <w:rsid w:val="008021B7"/>
    <w:pPr>
      <w:widowControl/>
      <w:spacing w:before="480" w:line="276" w:lineRule="auto"/>
      <w:ind w:firstLineChars="0" w:firstLine="0"/>
      <w:jc w:val="left"/>
      <w:outlineLvl w:val="9"/>
    </w:pPr>
    <w:rPr>
      <w:rFonts w:asciiTheme="majorHAnsi" w:eastAsiaTheme="majorEastAsia" w:hAnsiTheme="majorHAnsi" w:cstheme="majorBidi"/>
      <w:color w:val="2E74B5" w:themeColor="accent1" w:themeShade="BF"/>
      <w:kern w:val="0"/>
      <w:sz w:val="28"/>
      <w:szCs w:val="28"/>
    </w:rPr>
  </w:style>
  <w:style w:type="paragraph" w:styleId="31">
    <w:name w:val="toc 3"/>
    <w:basedOn w:val="a"/>
    <w:next w:val="a"/>
    <w:autoRedefine/>
    <w:uiPriority w:val="39"/>
    <w:unhideWhenUsed/>
    <w:qFormat/>
    <w:rsid w:val="008021B7"/>
    <w:pPr>
      <w:widowControl/>
      <w:spacing w:after="100" w:line="276" w:lineRule="auto"/>
      <w:ind w:left="440"/>
      <w:jc w:val="left"/>
    </w:pPr>
    <w:rPr>
      <w:kern w:val="0"/>
      <w:sz w:val="22"/>
      <w:szCs w:val="22"/>
    </w:rPr>
  </w:style>
  <w:style w:type="paragraph" w:styleId="a6">
    <w:name w:val="Balloon Text"/>
    <w:basedOn w:val="a"/>
    <w:link w:val="Char0"/>
    <w:rsid w:val="008021B7"/>
    <w:rPr>
      <w:sz w:val="18"/>
      <w:szCs w:val="18"/>
    </w:rPr>
  </w:style>
  <w:style w:type="character" w:customStyle="1" w:styleId="Char0">
    <w:name w:val="批注框文本 Char"/>
    <w:basedOn w:val="a0"/>
    <w:link w:val="a6"/>
    <w:rsid w:val="008021B7"/>
    <w:rPr>
      <w:kern w:val="2"/>
      <w:sz w:val="18"/>
      <w:szCs w:val="18"/>
    </w:rPr>
  </w:style>
  <w:style w:type="character" w:customStyle="1" w:styleId="3Char">
    <w:name w:val="标题 3 Char"/>
    <w:basedOn w:val="a0"/>
    <w:link w:val="3"/>
    <w:semiHidden/>
    <w:rsid w:val="008021B7"/>
    <w:rPr>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1B1968-E068-4494-A5FF-5DC76460E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2265</Words>
  <Characters>12911</Characters>
  <Application>Microsoft Office Word</Application>
  <DocSecurity>0</DocSecurity>
  <Lines>107</Lines>
  <Paragraphs>30</Paragraphs>
  <ScaleCrop>false</ScaleCrop>
  <Company/>
  <LinksUpToDate>false</LinksUpToDate>
  <CharactersWithSpaces>15146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南窗听雨</dc:creator>
  <cp:lastModifiedBy>用户管委会管理员</cp:lastModifiedBy>
  <cp:revision>2</cp:revision>
  <cp:lastPrinted>2022-04-25T08:07:00Z</cp:lastPrinted>
  <dcterms:created xsi:type="dcterms:W3CDTF">2022-06-17T03:47:00Z</dcterms:created>
  <dcterms:modified xsi:type="dcterms:W3CDTF">2022-06-17T03:47:00Z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F5ACBA4C492443B2884C12080448DF57</vt:lpwstr>
  </property>
</Properties>
</file>