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48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方正小标宋简体" w:hAnsi="宋体" w:eastAsia="方正小标宋简体" w:cs="宋体"/>
          <w:b/>
          <w:sz w:val="44"/>
          <w:szCs w:val="44"/>
          <w:u w:val="single"/>
        </w:rPr>
        <w:t>红星村</w:t>
      </w:r>
      <w:r>
        <w:rPr>
          <w:rFonts w:hint="eastAsia" w:ascii="方正小标宋简体" w:hAnsi="宋体" w:eastAsia="方正小标宋简体" w:cs="宋体"/>
          <w:b/>
          <w:sz w:val="44"/>
          <w:szCs w:val="44"/>
        </w:rPr>
        <w:t>20</w:t>
      </w:r>
      <w:r>
        <w:rPr>
          <w:rFonts w:hint="eastAsia" w:ascii="方正小标宋简体" w:hAnsi="宋体" w:eastAsia="方正小标宋简体" w:cs="宋体"/>
          <w:b/>
          <w:sz w:val="44"/>
          <w:szCs w:val="44"/>
          <w:lang w:val="en-US" w:eastAsia="zh-CN"/>
        </w:rPr>
        <w:t>24</w:t>
      </w:r>
      <w:r>
        <w:rPr>
          <w:rFonts w:hint="eastAsia" w:ascii="方正小标宋简体" w:hAnsi="宋体" w:eastAsia="方正小标宋简体" w:cs="宋体"/>
          <w:b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b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/>
          <w:sz w:val="44"/>
          <w:szCs w:val="44"/>
        </w:rPr>
        <w:t>月份村务公开</w:t>
      </w:r>
    </w:p>
    <w:p>
      <w:pPr>
        <w:pStyle w:val="5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pStyle w:val="5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一、政务公开</w:t>
      </w:r>
    </w:p>
    <w:p>
      <w:pPr>
        <w:pStyle w:val="5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（一）惠农方针政策及落实情况</w:t>
      </w:r>
    </w:p>
    <w:p>
      <w:pPr>
        <w:pStyle w:val="5"/>
        <w:ind w:firstLine="560" w:firstLineChars="200"/>
        <w:rPr>
          <w:rFonts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 .全村享受城乡居民养老保险金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307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增加或减少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组别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补助对象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增加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红星三组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张*侠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1964.3.11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</w:tr>
    </w:tbl>
    <w:p>
      <w:pPr>
        <w:ind w:firstLine="560" w:firstLineChars="200"/>
        <w:rPr>
          <w:rFonts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2.全村享受失地农民养老补助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u w:val="single"/>
          <w:lang w:val="en-US" w:eastAsia="zh-CN"/>
        </w:rPr>
        <w:t>303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增加或减少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组别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补助对象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增加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红星四组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黄*立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1964.3.9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增加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红星四组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潘*平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1969.3.14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增加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红星三组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王*玲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1969.3.21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</w:tr>
    </w:tbl>
    <w:p>
      <w:pPr>
        <w:ind w:firstLine="560" w:firstLineChars="200"/>
        <w:rPr>
          <w:rFonts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3.全村享受高龄补贴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u w:val="single"/>
          <w:lang w:val="en-US" w:eastAsia="zh-CN"/>
        </w:rPr>
        <w:t>192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增加或减少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组别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补助对象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增加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红星一组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党*娃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1954.3.20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增加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红星三组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张*设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1954.3.11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增加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红星五组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黄*侠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1954.3.25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</w:tr>
    </w:tbl>
    <w:p>
      <w:pPr>
        <w:ind w:firstLine="562" w:firstLineChars="200"/>
        <w:rPr>
          <w:rFonts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（二）民政工作</w:t>
      </w:r>
    </w:p>
    <w:p>
      <w:pPr>
        <w:pStyle w:val="5"/>
        <w:ind w:firstLine="560" w:firstLineChars="200"/>
        <w:rPr>
          <w:rFonts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1.低保户0户：无</w:t>
      </w:r>
    </w:p>
    <w:p>
      <w:pPr>
        <w:pStyle w:val="5"/>
        <w:ind w:firstLine="560" w:firstLineChars="200"/>
        <w:rPr>
          <w:rFonts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2.五保户</w:t>
      </w:r>
      <w:r>
        <w:rPr>
          <w:rFonts w:ascii="仿宋" w:hAnsi="仿宋" w:eastAsia="仿宋" w:cs="仿宋"/>
          <w:bCs/>
          <w:color w:val="auto"/>
          <w:sz w:val="28"/>
          <w:szCs w:val="28"/>
        </w:rPr>
        <w:t>1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人：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党*芳</w:t>
      </w:r>
    </w:p>
    <w:p>
      <w:pPr>
        <w:pStyle w:val="5"/>
        <w:ind w:firstLine="562" w:firstLineChars="200"/>
        <w:rPr>
          <w:rFonts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（三）计生工作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本月出生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人</w:t>
      </w:r>
    </w:p>
    <w:p>
      <w:pPr>
        <w:rPr>
          <w:rStyle w:val="13"/>
          <w:rFonts w:ascii="仿宋" w:hAnsi="仿宋" w:eastAsia="仿宋" w:cs="仿宋"/>
          <w:b/>
          <w:color w:val="FF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本月死亡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</w:t>
      </w:r>
    </w:p>
    <w:p>
      <w:pPr>
        <w:pStyle w:val="12"/>
        <w:widowControl/>
        <w:spacing w:line="440" w:lineRule="exact"/>
        <w:rPr>
          <w:rStyle w:val="13"/>
          <w:rFonts w:ascii="仿宋" w:hAnsi="仿宋" w:eastAsia="仿宋" w:cs="仿宋"/>
          <w:b/>
          <w:color w:val="auto"/>
          <w:kern w:val="0"/>
          <w:sz w:val="28"/>
          <w:szCs w:val="28"/>
        </w:rPr>
      </w:pPr>
      <w:r>
        <w:rPr>
          <w:rStyle w:val="13"/>
          <w:rFonts w:hint="eastAsia" w:ascii="仿宋" w:hAnsi="仿宋" w:eastAsia="仿宋" w:cs="仿宋"/>
          <w:b/>
          <w:color w:val="auto"/>
          <w:kern w:val="0"/>
          <w:sz w:val="28"/>
          <w:szCs w:val="28"/>
        </w:rPr>
        <w:t>（四）“一事一议”筹资筹劳情况：暂无</w:t>
      </w:r>
    </w:p>
    <w:p>
      <w:pPr>
        <w:pStyle w:val="5"/>
        <w:rPr>
          <w:rFonts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 xml:space="preserve"> 二、财务公开</w:t>
      </w:r>
    </w:p>
    <w:tbl>
      <w:tblPr>
        <w:tblStyle w:val="6"/>
        <w:tblW w:w="104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779"/>
        <w:gridCol w:w="751"/>
        <w:gridCol w:w="3570"/>
        <w:gridCol w:w="1229"/>
        <w:gridCol w:w="1335"/>
        <w:gridCol w:w="2054"/>
      </w:tblGrid>
      <w:tr>
        <w:trPr>
          <w:cantSplit/>
          <w:trHeight w:val="348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收/付</w:t>
            </w:r>
          </w:p>
        </w:tc>
        <w:tc>
          <w:tcPr>
            <w:tcW w:w="3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项   目</w:t>
            </w:r>
          </w:p>
        </w:tc>
        <w:tc>
          <w:tcPr>
            <w:tcW w:w="1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金额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经手人</w:t>
            </w:r>
          </w:p>
        </w:tc>
        <w:tc>
          <w:tcPr>
            <w:tcW w:w="2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审批人</w:t>
            </w:r>
          </w:p>
        </w:tc>
      </w:tr>
      <w:tr>
        <w:trPr>
          <w:cantSplit/>
          <w:trHeight w:val="348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pStyle w:val="5"/>
        <w:tabs>
          <w:tab w:val="left" w:pos="787"/>
        </w:tabs>
        <w:rPr>
          <w:rFonts w:hint="eastAsia" w:ascii="仿宋" w:hAnsi="仿宋" w:eastAsia="仿宋"/>
          <w:b/>
          <w:color w:val="auto"/>
          <w:sz w:val="28"/>
          <w:szCs w:val="32"/>
        </w:rPr>
      </w:pPr>
      <w:r>
        <w:rPr>
          <w:rFonts w:hint="eastAsia" w:ascii="仿宋" w:hAnsi="仿宋" w:eastAsia="仿宋"/>
          <w:b/>
          <w:color w:val="auto"/>
          <w:sz w:val="28"/>
          <w:szCs w:val="32"/>
        </w:rPr>
        <w:t>村各组财务情况</w:t>
      </w:r>
    </w:p>
    <w:p>
      <w:pPr>
        <w:pStyle w:val="5"/>
        <w:tabs>
          <w:tab w:val="left" w:pos="787"/>
        </w:tabs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一组：</w:t>
      </w:r>
      <w:r>
        <w:rPr>
          <w:rFonts w:hint="eastAsia" w:ascii="仿宋_GB2312" w:hAnsi="宋体" w:eastAsia="仿宋_GB2312" w:cs="仿宋_GB2312"/>
          <w:sz w:val="28"/>
          <w:szCs w:val="28"/>
        </w:rPr>
        <w:t>存折</w:t>
      </w:r>
      <w:r>
        <w:rPr>
          <w:rFonts w:hint="eastAsia" w:ascii="仿宋_GB2312" w:hAnsi="宋体" w:eastAsia="仿宋_GB2312" w:cs="仿宋_GB2312"/>
          <w:color w:val="auto"/>
          <w:sz w:val="28"/>
          <w:szCs w:val="28"/>
          <w:lang w:val="en-US" w:eastAsia="zh-CN"/>
        </w:rPr>
        <w:t>54819.52</w:t>
      </w:r>
      <w:r>
        <w:rPr>
          <w:rFonts w:hint="eastAsia" w:ascii="仿宋_GB2312" w:hAnsi="宋体" w:eastAsia="仿宋_GB2312" w:cs="仿宋_GB2312"/>
          <w:sz w:val="28"/>
          <w:szCs w:val="28"/>
        </w:rPr>
        <w:t>元。</w:t>
      </w:r>
    </w:p>
    <w:tbl>
      <w:tblPr>
        <w:tblStyle w:val="6"/>
        <w:tblpPr w:leftFromText="180" w:rightFromText="180" w:vertAnchor="text" w:horzAnchor="page" w:tblpXSpec="center" w:tblpY="43"/>
        <w:tblOverlap w:val="never"/>
        <w:tblW w:w="96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202"/>
        <w:gridCol w:w="776"/>
        <w:gridCol w:w="3438"/>
        <w:gridCol w:w="1125"/>
        <w:gridCol w:w="915"/>
        <w:gridCol w:w="1485"/>
      </w:tblGrid>
      <w:tr>
        <w:trPr>
          <w:trHeight w:val="14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1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时间</w:t>
            </w:r>
          </w:p>
        </w:tc>
        <w:tc>
          <w:tcPr>
            <w:tcW w:w="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收/付</w:t>
            </w:r>
          </w:p>
        </w:tc>
        <w:tc>
          <w:tcPr>
            <w:tcW w:w="34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   目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金额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经手人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审批人</w:t>
            </w:r>
          </w:p>
        </w:tc>
      </w:tr>
      <w:tr>
        <w:trPr>
          <w:trHeight w:val="422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3.1</w:t>
            </w:r>
          </w:p>
        </w:tc>
        <w:tc>
          <w:tcPr>
            <w:tcW w:w="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收</w:t>
            </w:r>
          </w:p>
        </w:tc>
        <w:tc>
          <w:tcPr>
            <w:tcW w:w="34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红星村渭清公园提升改造项目租地款（2023年）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34600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穆*玲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王*奎 王*红 </w:t>
            </w:r>
          </w:p>
        </w:tc>
      </w:tr>
      <w:tr>
        <w:trPr>
          <w:trHeight w:val="422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3.22</w:t>
            </w:r>
          </w:p>
        </w:tc>
        <w:tc>
          <w:tcPr>
            <w:tcW w:w="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收</w:t>
            </w:r>
          </w:p>
        </w:tc>
        <w:tc>
          <w:tcPr>
            <w:tcW w:w="34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一季度银行利息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19.06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穆*玲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王*奎 王*红 </w:t>
            </w:r>
          </w:p>
        </w:tc>
      </w:tr>
    </w:tbl>
    <w:p>
      <w:pPr>
        <w:pStyle w:val="5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二组：</w:t>
      </w:r>
      <w:r>
        <w:rPr>
          <w:rFonts w:hint="eastAsia" w:ascii="仿宋_GB2312" w:hAnsi="宋体" w:eastAsia="仿宋_GB2312" w:cs="仿宋_GB2312"/>
          <w:sz w:val="28"/>
          <w:szCs w:val="28"/>
        </w:rPr>
        <w:t>存折</w:t>
      </w:r>
      <w:r>
        <w:rPr>
          <w:rFonts w:hint="eastAsia" w:ascii="仿宋_GB2312" w:hAnsi="宋体" w:eastAsia="仿宋_GB2312" w:cs="仿宋_GB2312"/>
          <w:color w:val="auto"/>
          <w:sz w:val="28"/>
          <w:szCs w:val="28"/>
          <w:lang w:val="en-US" w:eastAsia="zh-CN"/>
        </w:rPr>
        <w:t>223905.54</w:t>
      </w:r>
      <w:r>
        <w:rPr>
          <w:rFonts w:hint="eastAsia" w:ascii="仿宋_GB2312" w:hAnsi="宋体" w:eastAsia="仿宋_GB2312" w:cs="仿宋_GB2312"/>
          <w:sz w:val="28"/>
          <w:szCs w:val="28"/>
        </w:rPr>
        <w:t>元。</w:t>
      </w:r>
    </w:p>
    <w:tbl>
      <w:tblPr>
        <w:tblStyle w:val="6"/>
        <w:tblpPr w:leftFromText="180" w:rightFromText="180" w:vertAnchor="text" w:horzAnchor="page" w:tblpXSpec="center" w:tblpY="43"/>
        <w:tblOverlap w:val="never"/>
        <w:tblW w:w="96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85"/>
        <w:gridCol w:w="765"/>
        <w:gridCol w:w="3573"/>
        <w:gridCol w:w="998"/>
        <w:gridCol w:w="915"/>
        <w:gridCol w:w="1489"/>
      </w:tblGrid>
      <w:tr>
        <w:trPr>
          <w:trHeight w:val="416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时间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收/付</w:t>
            </w:r>
          </w:p>
        </w:tc>
        <w:tc>
          <w:tcPr>
            <w:tcW w:w="3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   目</w:t>
            </w: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金额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经手人</w:t>
            </w: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审批人</w:t>
            </w:r>
          </w:p>
        </w:tc>
      </w:tr>
      <w:tr>
        <w:trPr>
          <w:trHeight w:val="416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3.1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收</w:t>
            </w:r>
          </w:p>
        </w:tc>
        <w:tc>
          <w:tcPr>
            <w:tcW w:w="3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红星村渭清公园提升改造项目租地款（2023年）</w:t>
            </w: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96800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穆*玲</w:t>
            </w: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王*红 王*红</w:t>
            </w:r>
          </w:p>
        </w:tc>
      </w:tr>
      <w:tr>
        <w:trPr>
          <w:trHeight w:val="416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3.22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收</w:t>
            </w:r>
          </w:p>
        </w:tc>
        <w:tc>
          <w:tcPr>
            <w:tcW w:w="3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一季度银行利息</w:t>
            </w: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74.95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穆*玲</w:t>
            </w: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王*红 王*红</w:t>
            </w:r>
          </w:p>
        </w:tc>
      </w:tr>
    </w:tbl>
    <w:p>
      <w:pPr>
        <w:pStyle w:val="5"/>
        <w:rPr>
          <w:rFonts w:ascii="仿宋_GB2312" w:hAnsi="宋体" w:eastAsia="仿宋_GB2312" w:cs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三组：</w:t>
      </w: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存折</w:t>
      </w:r>
      <w:r>
        <w:rPr>
          <w:rFonts w:hint="eastAsia" w:ascii="仿宋_GB2312" w:hAnsi="宋体" w:eastAsia="仿宋_GB2312" w:cs="仿宋_GB2312"/>
          <w:color w:val="auto"/>
          <w:sz w:val="28"/>
          <w:szCs w:val="28"/>
          <w:lang w:val="en-US" w:eastAsia="zh-CN"/>
        </w:rPr>
        <w:t>726565.85</w:t>
      </w: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元。</w:t>
      </w:r>
    </w:p>
    <w:tbl>
      <w:tblPr>
        <w:tblStyle w:val="6"/>
        <w:tblpPr w:leftFromText="180" w:rightFromText="180" w:vertAnchor="text" w:horzAnchor="page" w:tblpXSpec="center" w:tblpY="43"/>
        <w:tblOverlap w:val="never"/>
        <w:tblW w:w="96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85"/>
        <w:gridCol w:w="765"/>
        <w:gridCol w:w="3371"/>
        <w:gridCol w:w="1200"/>
        <w:gridCol w:w="915"/>
        <w:gridCol w:w="1489"/>
      </w:tblGrid>
      <w:tr>
        <w:trPr>
          <w:trHeight w:val="348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时间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收/付</w:t>
            </w:r>
          </w:p>
        </w:tc>
        <w:tc>
          <w:tcPr>
            <w:tcW w:w="3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   目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金额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经手人</w:t>
            </w: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审批人</w:t>
            </w:r>
          </w:p>
        </w:tc>
      </w:tr>
      <w:tr>
        <w:trPr>
          <w:trHeight w:val="348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3.22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收</w:t>
            </w:r>
          </w:p>
        </w:tc>
        <w:tc>
          <w:tcPr>
            <w:tcW w:w="3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一季度银行利息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508.03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穆*玲</w:t>
            </w: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张*民 王*红</w:t>
            </w:r>
          </w:p>
        </w:tc>
      </w:tr>
    </w:tbl>
    <w:p>
      <w:pPr>
        <w:pStyle w:val="5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四组：</w:t>
      </w:r>
      <w:r>
        <w:rPr>
          <w:rFonts w:hint="eastAsia" w:ascii="仿宋_GB2312" w:hAnsi="宋体" w:eastAsia="仿宋_GB2312" w:cs="仿宋_GB2312"/>
          <w:sz w:val="28"/>
          <w:szCs w:val="28"/>
        </w:rPr>
        <w:t>存折</w:t>
      </w:r>
      <w:r>
        <w:rPr>
          <w:rFonts w:hint="eastAsia" w:ascii="仿宋_GB2312" w:hAnsi="宋体" w:eastAsia="仿宋_GB2312" w:cs="仿宋_GB2312"/>
          <w:color w:val="auto"/>
          <w:sz w:val="28"/>
          <w:szCs w:val="28"/>
          <w:lang w:val="en-US" w:eastAsia="zh-CN"/>
        </w:rPr>
        <w:t>172957.96</w:t>
      </w:r>
      <w:r>
        <w:rPr>
          <w:rFonts w:hint="eastAsia" w:ascii="仿宋_GB2312" w:hAnsi="宋体" w:eastAsia="仿宋_GB2312" w:cs="仿宋_GB2312"/>
          <w:sz w:val="28"/>
          <w:szCs w:val="28"/>
        </w:rPr>
        <w:t>元。</w:t>
      </w:r>
    </w:p>
    <w:tbl>
      <w:tblPr>
        <w:tblStyle w:val="6"/>
        <w:tblpPr w:leftFromText="180" w:rightFromText="180" w:vertAnchor="text" w:horzAnchor="page" w:tblpXSpec="center" w:tblpY="43"/>
        <w:tblOverlap w:val="never"/>
        <w:tblW w:w="96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85"/>
        <w:gridCol w:w="765"/>
        <w:gridCol w:w="3371"/>
        <w:gridCol w:w="1200"/>
        <w:gridCol w:w="915"/>
        <w:gridCol w:w="1489"/>
      </w:tblGrid>
      <w:tr>
        <w:trPr>
          <w:trHeight w:val="348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时间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收/付</w:t>
            </w:r>
          </w:p>
        </w:tc>
        <w:tc>
          <w:tcPr>
            <w:tcW w:w="3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   目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金额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经手人</w:t>
            </w: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审批人</w:t>
            </w:r>
          </w:p>
        </w:tc>
      </w:tr>
      <w:tr>
        <w:trPr>
          <w:trHeight w:val="348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3.22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收</w:t>
            </w:r>
          </w:p>
        </w:tc>
        <w:tc>
          <w:tcPr>
            <w:tcW w:w="3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一季度银行利息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87.4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穆*玲</w:t>
            </w: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王*原 王*红</w:t>
            </w:r>
          </w:p>
        </w:tc>
      </w:tr>
    </w:tbl>
    <w:p>
      <w:pPr>
        <w:pStyle w:val="5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五组：</w:t>
      </w:r>
      <w:r>
        <w:rPr>
          <w:rFonts w:hint="eastAsia" w:ascii="仿宋_GB2312" w:hAnsi="宋体" w:eastAsia="仿宋_GB2312" w:cs="仿宋_GB2312"/>
          <w:sz w:val="28"/>
          <w:szCs w:val="28"/>
        </w:rPr>
        <w:t>存折</w:t>
      </w:r>
      <w:r>
        <w:rPr>
          <w:rFonts w:hint="eastAsia" w:ascii="仿宋_GB2312" w:hAnsi="宋体" w:eastAsia="仿宋_GB2312" w:cs="仿宋_GB2312"/>
          <w:color w:val="auto"/>
          <w:sz w:val="28"/>
          <w:szCs w:val="28"/>
          <w:lang w:val="en-US" w:eastAsia="zh-CN"/>
        </w:rPr>
        <w:t>120056.87</w:t>
      </w:r>
      <w:r>
        <w:rPr>
          <w:rFonts w:hint="eastAsia" w:ascii="仿宋_GB2312" w:hAnsi="宋体" w:eastAsia="仿宋_GB2312" w:cs="仿宋_GB2312"/>
          <w:sz w:val="28"/>
          <w:szCs w:val="28"/>
        </w:rPr>
        <w:t>元。</w:t>
      </w:r>
    </w:p>
    <w:tbl>
      <w:tblPr>
        <w:tblStyle w:val="6"/>
        <w:tblpPr w:leftFromText="180" w:rightFromText="180" w:vertAnchor="text" w:horzAnchor="page" w:tblpXSpec="center" w:tblpY="43"/>
        <w:tblOverlap w:val="never"/>
        <w:tblW w:w="97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85"/>
        <w:gridCol w:w="765"/>
        <w:gridCol w:w="3371"/>
        <w:gridCol w:w="1200"/>
        <w:gridCol w:w="915"/>
        <w:gridCol w:w="1631"/>
      </w:tblGrid>
      <w:tr>
        <w:trPr>
          <w:trHeight w:val="348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时间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收/付</w:t>
            </w:r>
          </w:p>
        </w:tc>
        <w:tc>
          <w:tcPr>
            <w:tcW w:w="3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   目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金额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经手人</w:t>
            </w: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审批人</w:t>
            </w:r>
          </w:p>
        </w:tc>
      </w:tr>
      <w:tr>
        <w:trPr>
          <w:trHeight w:val="348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3.1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收</w:t>
            </w:r>
          </w:p>
        </w:tc>
        <w:tc>
          <w:tcPr>
            <w:tcW w:w="3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红星村渭清公园提升改造项目租地款（2023年）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119940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穆*玲</w:t>
            </w: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黄*庆 王*红</w:t>
            </w:r>
          </w:p>
        </w:tc>
      </w:tr>
      <w:tr>
        <w:trPr>
          <w:trHeight w:val="348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3.22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收</w:t>
            </w:r>
          </w:p>
        </w:tc>
        <w:tc>
          <w:tcPr>
            <w:tcW w:w="3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一季度银行利息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23.67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穆*玲</w:t>
            </w: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line="23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黄*庆 王*红</w:t>
            </w:r>
          </w:p>
        </w:tc>
      </w:tr>
    </w:tbl>
    <w:p>
      <w:pPr>
        <w:pStyle w:val="5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pStyle w:val="5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三、事务公开</w:t>
      </w:r>
    </w:p>
    <w:p>
      <w:pPr>
        <w:pStyle w:val="5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（一）村民会议或村民代表会讨论决定的事项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：暂无</w:t>
      </w:r>
    </w:p>
    <w:p>
      <w:pPr>
        <w:pStyle w:val="5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（二）村民关心的其他事项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：暂无</w:t>
      </w:r>
      <w:bookmarkStart w:id="0" w:name="_GoBack"/>
      <w:bookmarkEnd w:id="0"/>
    </w:p>
    <w:p>
      <w:pPr>
        <w:pStyle w:val="5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xOGEyYjJkNzVhZGYwNTc4NjViOTVmMmU3ZWJmNTMifQ=="/>
  </w:docVars>
  <w:rsids>
    <w:rsidRoot w:val="00B504E8"/>
    <w:rsid w:val="00000E6A"/>
    <w:rsid w:val="00004501"/>
    <w:rsid w:val="000270D8"/>
    <w:rsid w:val="00037BFB"/>
    <w:rsid w:val="000448D6"/>
    <w:rsid w:val="0004559C"/>
    <w:rsid w:val="000459E3"/>
    <w:rsid w:val="00050699"/>
    <w:rsid w:val="000607D4"/>
    <w:rsid w:val="000621F8"/>
    <w:rsid w:val="00083555"/>
    <w:rsid w:val="00094DD2"/>
    <w:rsid w:val="00097464"/>
    <w:rsid w:val="000B05C3"/>
    <w:rsid w:val="000C5131"/>
    <w:rsid w:val="000E3865"/>
    <w:rsid w:val="000E4527"/>
    <w:rsid w:val="000F48BF"/>
    <w:rsid w:val="0013049D"/>
    <w:rsid w:val="00144A94"/>
    <w:rsid w:val="001478B3"/>
    <w:rsid w:val="00150092"/>
    <w:rsid w:val="00152BE6"/>
    <w:rsid w:val="0017124B"/>
    <w:rsid w:val="001864A5"/>
    <w:rsid w:val="001925C1"/>
    <w:rsid w:val="00193FAB"/>
    <w:rsid w:val="00195B4E"/>
    <w:rsid w:val="001A1B40"/>
    <w:rsid w:val="001A5FEA"/>
    <w:rsid w:val="001C1636"/>
    <w:rsid w:val="001C2B23"/>
    <w:rsid w:val="001D1198"/>
    <w:rsid w:val="001D6348"/>
    <w:rsid w:val="001E3135"/>
    <w:rsid w:val="00201B4B"/>
    <w:rsid w:val="002132CA"/>
    <w:rsid w:val="00213FA9"/>
    <w:rsid w:val="00226274"/>
    <w:rsid w:val="00234D0B"/>
    <w:rsid w:val="00245AC1"/>
    <w:rsid w:val="00255A19"/>
    <w:rsid w:val="00290F80"/>
    <w:rsid w:val="002A47C3"/>
    <w:rsid w:val="002B04CE"/>
    <w:rsid w:val="002E4BBB"/>
    <w:rsid w:val="002E632D"/>
    <w:rsid w:val="002F1199"/>
    <w:rsid w:val="002F1707"/>
    <w:rsid w:val="00307A49"/>
    <w:rsid w:val="00316875"/>
    <w:rsid w:val="0033400C"/>
    <w:rsid w:val="00355F20"/>
    <w:rsid w:val="00361F7C"/>
    <w:rsid w:val="003B2201"/>
    <w:rsid w:val="003C5351"/>
    <w:rsid w:val="003E1444"/>
    <w:rsid w:val="003E7717"/>
    <w:rsid w:val="003F0374"/>
    <w:rsid w:val="003F259B"/>
    <w:rsid w:val="00436E44"/>
    <w:rsid w:val="00444D22"/>
    <w:rsid w:val="00451C42"/>
    <w:rsid w:val="00454FF3"/>
    <w:rsid w:val="00455427"/>
    <w:rsid w:val="00471CC1"/>
    <w:rsid w:val="004A5078"/>
    <w:rsid w:val="004A6A31"/>
    <w:rsid w:val="004B45C6"/>
    <w:rsid w:val="004B59A7"/>
    <w:rsid w:val="004D104C"/>
    <w:rsid w:val="004F3A88"/>
    <w:rsid w:val="005013DD"/>
    <w:rsid w:val="00501E0C"/>
    <w:rsid w:val="0053726A"/>
    <w:rsid w:val="00541421"/>
    <w:rsid w:val="00542134"/>
    <w:rsid w:val="0055383A"/>
    <w:rsid w:val="00555F7D"/>
    <w:rsid w:val="00580E2B"/>
    <w:rsid w:val="00586955"/>
    <w:rsid w:val="00587D23"/>
    <w:rsid w:val="005C4362"/>
    <w:rsid w:val="005D28F7"/>
    <w:rsid w:val="005F09EE"/>
    <w:rsid w:val="00600D13"/>
    <w:rsid w:val="006306B0"/>
    <w:rsid w:val="00642CF0"/>
    <w:rsid w:val="006528C7"/>
    <w:rsid w:val="00686C0F"/>
    <w:rsid w:val="00687AC0"/>
    <w:rsid w:val="006A2F42"/>
    <w:rsid w:val="006A78B8"/>
    <w:rsid w:val="006A7DE7"/>
    <w:rsid w:val="006B6418"/>
    <w:rsid w:val="006C4630"/>
    <w:rsid w:val="006D52CF"/>
    <w:rsid w:val="006E40CF"/>
    <w:rsid w:val="006F5157"/>
    <w:rsid w:val="0071142C"/>
    <w:rsid w:val="00715121"/>
    <w:rsid w:val="00722476"/>
    <w:rsid w:val="007264DC"/>
    <w:rsid w:val="007357FD"/>
    <w:rsid w:val="0075618C"/>
    <w:rsid w:val="00773145"/>
    <w:rsid w:val="007C79BE"/>
    <w:rsid w:val="007E210E"/>
    <w:rsid w:val="00800EEA"/>
    <w:rsid w:val="008077CE"/>
    <w:rsid w:val="00811170"/>
    <w:rsid w:val="00833A07"/>
    <w:rsid w:val="00845A47"/>
    <w:rsid w:val="00877162"/>
    <w:rsid w:val="00883B27"/>
    <w:rsid w:val="00890AC0"/>
    <w:rsid w:val="008B58AC"/>
    <w:rsid w:val="008C0F9B"/>
    <w:rsid w:val="008D2136"/>
    <w:rsid w:val="008E0E3F"/>
    <w:rsid w:val="008F5B6B"/>
    <w:rsid w:val="00914F6E"/>
    <w:rsid w:val="00937B48"/>
    <w:rsid w:val="00966BFF"/>
    <w:rsid w:val="00980885"/>
    <w:rsid w:val="009827F7"/>
    <w:rsid w:val="00983B00"/>
    <w:rsid w:val="0099430B"/>
    <w:rsid w:val="009A109E"/>
    <w:rsid w:val="009B3C3C"/>
    <w:rsid w:val="009C2C46"/>
    <w:rsid w:val="009D2C85"/>
    <w:rsid w:val="009D6750"/>
    <w:rsid w:val="00A11F29"/>
    <w:rsid w:val="00A40D11"/>
    <w:rsid w:val="00A56BEE"/>
    <w:rsid w:val="00A62224"/>
    <w:rsid w:val="00A87ADF"/>
    <w:rsid w:val="00AB2257"/>
    <w:rsid w:val="00AB22DE"/>
    <w:rsid w:val="00AD15C5"/>
    <w:rsid w:val="00AD5DE9"/>
    <w:rsid w:val="00AD78AC"/>
    <w:rsid w:val="00AE26D5"/>
    <w:rsid w:val="00AF35B3"/>
    <w:rsid w:val="00B00F0E"/>
    <w:rsid w:val="00B14D03"/>
    <w:rsid w:val="00B22A5E"/>
    <w:rsid w:val="00B34776"/>
    <w:rsid w:val="00B41F56"/>
    <w:rsid w:val="00B47BF6"/>
    <w:rsid w:val="00B504E8"/>
    <w:rsid w:val="00B72549"/>
    <w:rsid w:val="00B82974"/>
    <w:rsid w:val="00B87D32"/>
    <w:rsid w:val="00B93F3F"/>
    <w:rsid w:val="00BA094C"/>
    <w:rsid w:val="00BA2D9C"/>
    <w:rsid w:val="00BB4678"/>
    <w:rsid w:val="00BB613B"/>
    <w:rsid w:val="00BC0AC8"/>
    <w:rsid w:val="00BC24B1"/>
    <w:rsid w:val="00BD0907"/>
    <w:rsid w:val="00BF0B3B"/>
    <w:rsid w:val="00BF213A"/>
    <w:rsid w:val="00C04106"/>
    <w:rsid w:val="00C22E9B"/>
    <w:rsid w:val="00C40756"/>
    <w:rsid w:val="00C43607"/>
    <w:rsid w:val="00C61C04"/>
    <w:rsid w:val="00C7245B"/>
    <w:rsid w:val="00CA0EAE"/>
    <w:rsid w:val="00CA2AA8"/>
    <w:rsid w:val="00CB1EB4"/>
    <w:rsid w:val="00CB2718"/>
    <w:rsid w:val="00CB4083"/>
    <w:rsid w:val="00CC3745"/>
    <w:rsid w:val="00CC3772"/>
    <w:rsid w:val="00CC4BC1"/>
    <w:rsid w:val="00CC6697"/>
    <w:rsid w:val="00CC771E"/>
    <w:rsid w:val="00D00EA6"/>
    <w:rsid w:val="00D0573E"/>
    <w:rsid w:val="00D11554"/>
    <w:rsid w:val="00D22033"/>
    <w:rsid w:val="00D224D3"/>
    <w:rsid w:val="00D255FD"/>
    <w:rsid w:val="00D37950"/>
    <w:rsid w:val="00D44EB1"/>
    <w:rsid w:val="00D46439"/>
    <w:rsid w:val="00D475A1"/>
    <w:rsid w:val="00D64B2D"/>
    <w:rsid w:val="00D67655"/>
    <w:rsid w:val="00D77B99"/>
    <w:rsid w:val="00D959F3"/>
    <w:rsid w:val="00D95B45"/>
    <w:rsid w:val="00D9769D"/>
    <w:rsid w:val="00DA02E8"/>
    <w:rsid w:val="00DA5C61"/>
    <w:rsid w:val="00DE5A67"/>
    <w:rsid w:val="00E36C89"/>
    <w:rsid w:val="00E40FB8"/>
    <w:rsid w:val="00E73043"/>
    <w:rsid w:val="00E74CFD"/>
    <w:rsid w:val="00E97FB8"/>
    <w:rsid w:val="00EA2C95"/>
    <w:rsid w:val="00ED22C0"/>
    <w:rsid w:val="00ED27B9"/>
    <w:rsid w:val="00ED66C0"/>
    <w:rsid w:val="00F03556"/>
    <w:rsid w:val="00F13D41"/>
    <w:rsid w:val="00F300E6"/>
    <w:rsid w:val="00F37FED"/>
    <w:rsid w:val="00F43C0C"/>
    <w:rsid w:val="00F47358"/>
    <w:rsid w:val="00F5174E"/>
    <w:rsid w:val="00F63017"/>
    <w:rsid w:val="00F65F11"/>
    <w:rsid w:val="00F724AD"/>
    <w:rsid w:val="00F73F48"/>
    <w:rsid w:val="00F760C7"/>
    <w:rsid w:val="00F86003"/>
    <w:rsid w:val="00F96184"/>
    <w:rsid w:val="00FA075B"/>
    <w:rsid w:val="00FB154B"/>
    <w:rsid w:val="00FB1613"/>
    <w:rsid w:val="00FB1A6C"/>
    <w:rsid w:val="00FB2DC8"/>
    <w:rsid w:val="00FC0112"/>
    <w:rsid w:val="00FC2559"/>
    <w:rsid w:val="00FD79CD"/>
    <w:rsid w:val="00FF417B"/>
    <w:rsid w:val="012166DD"/>
    <w:rsid w:val="016A5229"/>
    <w:rsid w:val="018A58CB"/>
    <w:rsid w:val="02070CCA"/>
    <w:rsid w:val="023C649A"/>
    <w:rsid w:val="03035935"/>
    <w:rsid w:val="034F46D6"/>
    <w:rsid w:val="036333B2"/>
    <w:rsid w:val="03AA4003"/>
    <w:rsid w:val="040E27E3"/>
    <w:rsid w:val="04407D63"/>
    <w:rsid w:val="04EB1F47"/>
    <w:rsid w:val="05504736"/>
    <w:rsid w:val="05904641"/>
    <w:rsid w:val="05A827C4"/>
    <w:rsid w:val="05E47048"/>
    <w:rsid w:val="061637EE"/>
    <w:rsid w:val="06BA455D"/>
    <w:rsid w:val="06C31A36"/>
    <w:rsid w:val="06CC3D1C"/>
    <w:rsid w:val="072E6F70"/>
    <w:rsid w:val="077F009A"/>
    <w:rsid w:val="08157B45"/>
    <w:rsid w:val="086E55FF"/>
    <w:rsid w:val="089D6C19"/>
    <w:rsid w:val="09C000DC"/>
    <w:rsid w:val="0AAE43D8"/>
    <w:rsid w:val="0AC85FDC"/>
    <w:rsid w:val="0B76794A"/>
    <w:rsid w:val="0BF24E59"/>
    <w:rsid w:val="0C030754"/>
    <w:rsid w:val="0C0A7D34"/>
    <w:rsid w:val="0C252478"/>
    <w:rsid w:val="0D2C5A88"/>
    <w:rsid w:val="0D2E1801"/>
    <w:rsid w:val="0D417786"/>
    <w:rsid w:val="0D5A1FBC"/>
    <w:rsid w:val="0D6945E7"/>
    <w:rsid w:val="0E250E55"/>
    <w:rsid w:val="0E367A5B"/>
    <w:rsid w:val="0E3C7F4D"/>
    <w:rsid w:val="0E407A3D"/>
    <w:rsid w:val="0E603C3C"/>
    <w:rsid w:val="0E777C20"/>
    <w:rsid w:val="0ED463D8"/>
    <w:rsid w:val="0F421593"/>
    <w:rsid w:val="0F64150A"/>
    <w:rsid w:val="0F916642"/>
    <w:rsid w:val="0FCD0425"/>
    <w:rsid w:val="0FE91A0F"/>
    <w:rsid w:val="10C36704"/>
    <w:rsid w:val="11206FBC"/>
    <w:rsid w:val="11477335"/>
    <w:rsid w:val="115630D4"/>
    <w:rsid w:val="11C42733"/>
    <w:rsid w:val="12D60970"/>
    <w:rsid w:val="12DB5F87"/>
    <w:rsid w:val="131B6383"/>
    <w:rsid w:val="1386798C"/>
    <w:rsid w:val="13E12CB8"/>
    <w:rsid w:val="13E9022F"/>
    <w:rsid w:val="13F866C4"/>
    <w:rsid w:val="1401553D"/>
    <w:rsid w:val="142851FC"/>
    <w:rsid w:val="142B4CEC"/>
    <w:rsid w:val="147A357D"/>
    <w:rsid w:val="156A09C4"/>
    <w:rsid w:val="156F0C08"/>
    <w:rsid w:val="15DF7B3C"/>
    <w:rsid w:val="16447510"/>
    <w:rsid w:val="17007BAE"/>
    <w:rsid w:val="17A6159B"/>
    <w:rsid w:val="17BB0135"/>
    <w:rsid w:val="17CE29E1"/>
    <w:rsid w:val="17EB3962"/>
    <w:rsid w:val="17F673BF"/>
    <w:rsid w:val="182F038D"/>
    <w:rsid w:val="18E611E1"/>
    <w:rsid w:val="19406B43"/>
    <w:rsid w:val="1977452F"/>
    <w:rsid w:val="19935EF5"/>
    <w:rsid w:val="19AC67B2"/>
    <w:rsid w:val="1B0D60CD"/>
    <w:rsid w:val="1B2705ED"/>
    <w:rsid w:val="1B28186A"/>
    <w:rsid w:val="1B9969DF"/>
    <w:rsid w:val="1BE35EAC"/>
    <w:rsid w:val="1BEF2AA3"/>
    <w:rsid w:val="1C4F65C7"/>
    <w:rsid w:val="1C542906"/>
    <w:rsid w:val="1CA92C52"/>
    <w:rsid w:val="1D100B3F"/>
    <w:rsid w:val="1D4B5AB7"/>
    <w:rsid w:val="1D660B43"/>
    <w:rsid w:val="1DA15C3B"/>
    <w:rsid w:val="1E2C69B5"/>
    <w:rsid w:val="1E652BA8"/>
    <w:rsid w:val="1E6C1315"/>
    <w:rsid w:val="1EA76DED"/>
    <w:rsid w:val="1F644890"/>
    <w:rsid w:val="1FB02549"/>
    <w:rsid w:val="20232D1B"/>
    <w:rsid w:val="20362A4E"/>
    <w:rsid w:val="204E705D"/>
    <w:rsid w:val="20AC2D10"/>
    <w:rsid w:val="20AE4B94"/>
    <w:rsid w:val="20CB414A"/>
    <w:rsid w:val="21845709"/>
    <w:rsid w:val="224C6559"/>
    <w:rsid w:val="2269246B"/>
    <w:rsid w:val="23213F89"/>
    <w:rsid w:val="23300132"/>
    <w:rsid w:val="234F5BD5"/>
    <w:rsid w:val="247B1377"/>
    <w:rsid w:val="2492221D"/>
    <w:rsid w:val="24B94A9D"/>
    <w:rsid w:val="24E75654"/>
    <w:rsid w:val="250F6DCD"/>
    <w:rsid w:val="25176635"/>
    <w:rsid w:val="25F3318F"/>
    <w:rsid w:val="265A320F"/>
    <w:rsid w:val="26753BA5"/>
    <w:rsid w:val="2685203A"/>
    <w:rsid w:val="26D66D39"/>
    <w:rsid w:val="27142FBA"/>
    <w:rsid w:val="272A498F"/>
    <w:rsid w:val="274F0899"/>
    <w:rsid w:val="27802801"/>
    <w:rsid w:val="279F4B6E"/>
    <w:rsid w:val="2823506E"/>
    <w:rsid w:val="28C3509B"/>
    <w:rsid w:val="28F45255"/>
    <w:rsid w:val="28FC235B"/>
    <w:rsid w:val="29877DFC"/>
    <w:rsid w:val="29CC5298"/>
    <w:rsid w:val="29EB2AFB"/>
    <w:rsid w:val="2B626DED"/>
    <w:rsid w:val="2B91322F"/>
    <w:rsid w:val="2BA6150F"/>
    <w:rsid w:val="2BCE7FDF"/>
    <w:rsid w:val="2C2F2476"/>
    <w:rsid w:val="2C4E7372"/>
    <w:rsid w:val="2C5C383D"/>
    <w:rsid w:val="2D652BC5"/>
    <w:rsid w:val="2D8868B3"/>
    <w:rsid w:val="2D9C5F87"/>
    <w:rsid w:val="2DC81267"/>
    <w:rsid w:val="2DCB71A0"/>
    <w:rsid w:val="2FD57AE5"/>
    <w:rsid w:val="303E14AB"/>
    <w:rsid w:val="30622A5E"/>
    <w:rsid w:val="307D0225"/>
    <w:rsid w:val="30B8300C"/>
    <w:rsid w:val="30D047F9"/>
    <w:rsid w:val="313F20F2"/>
    <w:rsid w:val="31496359"/>
    <w:rsid w:val="323A2014"/>
    <w:rsid w:val="32D320E5"/>
    <w:rsid w:val="332014A8"/>
    <w:rsid w:val="33395797"/>
    <w:rsid w:val="338970CF"/>
    <w:rsid w:val="33F40A35"/>
    <w:rsid w:val="348558FB"/>
    <w:rsid w:val="357F059C"/>
    <w:rsid w:val="35F745D6"/>
    <w:rsid w:val="360F1920"/>
    <w:rsid w:val="36745C27"/>
    <w:rsid w:val="36B44275"/>
    <w:rsid w:val="37D41ABC"/>
    <w:rsid w:val="38442FB0"/>
    <w:rsid w:val="386A72E1"/>
    <w:rsid w:val="387156E7"/>
    <w:rsid w:val="38B4055C"/>
    <w:rsid w:val="38C5276A"/>
    <w:rsid w:val="39627FB8"/>
    <w:rsid w:val="39763A64"/>
    <w:rsid w:val="397C09AA"/>
    <w:rsid w:val="39B97B2B"/>
    <w:rsid w:val="39DF0C35"/>
    <w:rsid w:val="3A40479E"/>
    <w:rsid w:val="3A6B10EF"/>
    <w:rsid w:val="3AB331C1"/>
    <w:rsid w:val="3AF9494C"/>
    <w:rsid w:val="3B0F4170"/>
    <w:rsid w:val="3B247C1B"/>
    <w:rsid w:val="3C2C6712"/>
    <w:rsid w:val="3CA52FDE"/>
    <w:rsid w:val="3CDB501E"/>
    <w:rsid w:val="3D0C6BB9"/>
    <w:rsid w:val="3D4C5BF6"/>
    <w:rsid w:val="3D8A3F82"/>
    <w:rsid w:val="3DBB238D"/>
    <w:rsid w:val="3DBF3C2B"/>
    <w:rsid w:val="3DC138F6"/>
    <w:rsid w:val="3E304B29"/>
    <w:rsid w:val="3E367561"/>
    <w:rsid w:val="3E9E5F37"/>
    <w:rsid w:val="3EB158B4"/>
    <w:rsid w:val="3EFC6A0B"/>
    <w:rsid w:val="3EFE0783"/>
    <w:rsid w:val="3F037BB6"/>
    <w:rsid w:val="3FE07E89"/>
    <w:rsid w:val="402416BC"/>
    <w:rsid w:val="403A57EB"/>
    <w:rsid w:val="407F29E0"/>
    <w:rsid w:val="40D0614F"/>
    <w:rsid w:val="41442C86"/>
    <w:rsid w:val="41605725"/>
    <w:rsid w:val="417C1E33"/>
    <w:rsid w:val="41B83D3E"/>
    <w:rsid w:val="42004812"/>
    <w:rsid w:val="4226738D"/>
    <w:rsid w:val="4268116A"/>
    <w:rsid w:val="42817701"/>
    <w:rsid w:val="429A2DFF"/>
    <w:rsid w:val="43172000"/>
    <w:rsid w:val="43657023"/>
    <w:rsid w:val="446C2633"/>
    <w:rsid w:val="447D039C"/>
    <w:rsid w:val="448B0D0B"/>
    <w:rsid w:val="44D26100"/>
    <w:rsid w:val="45D67D64"/>
    <w:rsid w:val="466A2184"/>
    <w:rsid w:val="46A7109D"/>
    <w:rsid w:val="46E63C2A"/>
    <w:rsid w:val="471A1ED2"/>
    <w:rsid w:val="473A07C7"/>
    <w:rsid w:val="474623F7"/>
    <w:rsid w:val="482A25E9"/>
    <w:rsid w:val="4881417E"/>
    <w:rsid w:val="499A554C"/>
    <w:rsid w:val="4A5C3BFA"/>
    <w:rsid w:val="4A9B157C"/>
    <w:rsid w:val="4ABE526B"/>
    <w:rsid w:val="4B5F25AA"/>
    <w:rsid w:val="4B8A0951"/>
    <w:rsid w:val="4BDF6F2A"/>
    <w:rsid w:val="4C4A325A"/>
    <w:rsid w:val="4C96024D"/>
    <w:rsid w:val="4C96649F"/>
    <w:rsid w:val="4CCA788F"/>
    <w:rsid w:val="4DBC1F35"/>
    <w:rsid w:val="4E154A9B"/>
    <w:rsid w:val="4E606B6A"/>
    <w:rsid w:val="4E6C5709"/>
    <w:rsid w:val="4E812254"/>
    <w:rsid w:val="4EFE4FDC"/>
    <w:rsid w:val="4F45282A"/>
    <w:rsid w:val="4F4A531F"/>
    <w:rsid w:val="4F723363"/>
    <w:rsid w:val="4FDF1F0B"/>
    <w:rsid w:val="50CF01D2"/>
    <w:rsid w:val="51076C84"/>
    <w:rsid w:val="533F163E"/>
    <w:rsid w:val="53554467"/>
    <w:rsid w:val="53FA37B7"/>
    <w:rsid w:val="54106B37"/>
    <w:rsid w:val="5438608E"/>
    <w:rsid w:val="546339E8"/>
    <w:rsid w:val="547625F2"/>
    <w:rsid w:val="54C55BE6"/>
    <w:rsid w:val="55086FA7"/>
    <w:rsid w:val="552A1CC2"/>
    <w:rsid w:val="552C79A0"/>
    <w:rsid w:val="55652EB2"/>
    <w:rsid w:val="55813AF3"/>
    <w:rsid w:val="55DB4F23"/>
    <w:rsid w:val="561C5C67"/>
    <w:rsid w:val="5637484F"/>
    <w:rsid w:val="564E7DEA"/>
    <w:rsid w:val="58296C38"/>
    <w:rsid w:val="583A06DA"/>
    <w:rsid w:val="58587A32"/>
    <w:rsid w:val="5866141B"/>
    <w:rsid w:val="58864B5F"/>
    <w:rsid w:val="58E21581"/>
    <w:rsid w:val="58EB36CF"/>
    <w:rsid w:val="590B103A"/>
    <w:rsid w:val="59293ED2"/>
    <w:rsid w:val="595474C6"/>
    <w:rsid w:val="59B166C6"/>
    <w:rsid w:val="59FB4E4A"/>
    <w:rsid w:val="5A0215AF"/>
    <w:rsid w:val="5A643739"/>
    <w:rsid w:val="5AF947C9"/>
    <w:rsid w:val="5B372BFB"/>
    <w:rsid w:val="5B3A093D"/>
    <w:rsid w:val="5B7025B1"/>
    <w:rsid w:val="5B7C71A8"/>
    <w:rsid w:val="5BBD6FE7"/>
    <w:rsid w:val="5BD40D92"/>
    <w:rsid w:val="5C001B87"/>
    <w:rsid w:val="5C5B6DBD"/>
    <w:rsid w:val="5C855BE8"/>
    <w:rsid w:val="5C9964B7"/>
    <w:rsid w:val="5D1A27D4"/>
    <w:rsid w:val="5D347D3A"/>
    <w:rsid w:val="5DCF3D48"/>
    <w:rsid w:val="5E655CD1"/>
    <w:rsid w:val="5E930A90"/>
    <w:rsid w:val="5EAD3C2B"/>
    <w:rsid w:val="5EDA66BF"/>
    <w:rsid w:val="5F1020E1"/>
    <w:rsid w:val="5F2C67EF"/>
    <w:rsid w:val="5F447FDD"/>
    <w:rsid w:val="5FC829BC"/>
    <w:rsid w:val="602C4CF9"/>
    <w:rsid w:val="605E0C2A"/>
    <w:rsid w:val="609E43ED"/>
    <w:rsid w:val="60A87BB2"/>
    <w:rsid w:val="60AF1486"/>
    <w:rsid w:val="60DD2497"/>
    <w:rsid w:val="61135EB8"/>
    <w:rsid w:val="61265BEC"/>
    <w:rsid w:val="617A4420"/>
    <w:rsid w:val="61BC02FE"/>
    <w:rsid w:val="62210161"/>
    <w:rsid w:val="62562501"/>
    <w:rsid w:val="62774225"/>
    <w:rsid w:val="62830E1C"/>
    <w:rsid w:val="62A768B8"/>
    <w:rsid w:val="62D84CC4"/>
    <w:rsid w:val="6324615B"/>
    <w:rsid w:val="6329551F"/>
    <w:rsid w:val="634405AB"/>
    <w:rsid w:val="634F146D"/>
    <w:rsid w:val="63685240"/>
    <w:rsid w:val="646507D9"/>
    <w:rsid w:val="646B7DB9"/>
    <w:rsid w:val="64F12A85"/>
    <w:rsid w:val="65297A59"/>
    <w:rsid w:val="65AC2438"/>
    <w:rsid w:val="65B5753E"/>
    <w:rsid w:val="65B8702E"/>
    <w:rsid w:val="662B5A52"/>
    <w:rsid w:val="66B020D9"/>
    <w:rsid w:val="676F196F"/>
    <w:rsid w:val="687C3576"/>
    <w:rsid w:val="6985191D"/>
    <w:rsid w:val="69DE166F"/>
    <w:rsid w:val="6AB04778"/>
    <w:rsid w:val="6B6A7F3C"/>
    <w:rsid w:val="6BD5507A"/>
    <w:rsid w:val="6C6B0930"/>
    <w:rsid w:val="6C755C79"/>
    <w:rsid w:val="6CA34594"/>
    <w:rsid w:val="6D045285"/>
    <w:rsid w:val="6D5C4743"/>
    <w:rsid w:val="6DBC51E2"/>
    <w:rsid w:val="6DBD3434"/>
    <w:rsid w:val="6DC20A4A"/>
    <w:rsid w:val="6E292877"/>
    <w:rsid w:val="6E7F06E9"/>
    <w:rsid w:val="6EB505AF"/>
    <w:rsid w:val="6F887A72"/>
    <w:rsid w:val="6FA37C93"/>
    <w:rsid w:val="6FC860C0"/>
    <w:rsid w:val="6FFEF630"/>
    <w:rsid w:val="70005189"/>
    <w:rsid w:val="70135B55"/>
    <w:rsid w:val="702E0B89"/>
    <w:rsid w:val="70397F07"/>
    <w:rsid w:val="704240C4"/>
    <w:rsid w:val="709D2865"/>
    <w:rsid w:val="70C54EDB"/>
    <w:rsid w:val="70D42CED"/>
    <w:rsid w:val="71056140"/>
    <w:rsid w:val="712E4649"/>
    <w:rsid w:val="71910C9F"/>
    <w:rsid w:val="71A572B7"/>
    <w:rsid w:val="71D64AC4"/>
    <w:rsid w:val="71EC3F35"/>
    <w:rsid w:val="722C0B88"/>
    <w:rsid w:val="723B701D"/>
    <w:rsid w:val="72473C14"/>
    <w:rsid w:val="7249798C"/>
    <w:rsid w:val="724F4877"/>
    <w:rsid w:val="727A7604"/>
    <w:rsid w:val="728B5263"/>
    <w:rsid w:val="73B250BD"/>
    <w:rsid w:val="73E3796C"/>
    <w:rsid w:val="73FB4CB6"/>
    <w:rsid w:val="74AE7F7A"/>
    <w:rsid w:val="75176972"/>
    <w:rsid w:val="75183646"/>
    <w:rsid w:val="758D193E"/>
    <w:rsid w:val="75E0557B"/>
    <w:rsid w:val="75FB0F9D"/>
    <w:rsid w:val="76575C01"/>
    <w:rsid w:val="768F7938"/>
    <w:rsid w:val="769D4BF3"/>
    <w:rsid w:val="769E1E17"/>
    <w:rsid w:val="76D914FA"/>
    <w:rsid w:val="76EC6B38"/>
    <w:rsid w:val="76FA4E8B"/>
    <w:rsid w:val="774C75D7"/>
    <w:rsid w:val="775F37AE"/>
    <w:rsid w:val="777803CC"/>
    <w:rsid w:val="77E76C79"/>
    <w:rsid w:val="77F03621"/>
    <w:rsid w:val="78625536"/>
    <w:rsid w:val="786A240A"/>
    <w:rsid w:val="78880AE2"/>
    <w:rsid w:val="789862CA"/>
    <w:rsid w:val="79AE27CB"/>
    <w:rsid w:val="79C36276"/>
    <w:rsid w:val="7A3902E6"/>
    <w:rsid w:val="7A6A4943"/>
    <w:rsid w:val="7A8904AA"/>
    <w:rsid w:val="7B892BA7"/>
    <w:rsid w:val="7C286864"/>
    <w:rsid w:val="7C2B0102"/>
    <w:rsid w:val="7C885555"/>
    <w:rsid w:val="7C9E08D4"/>
    <w:rsid w:val="7CB71996"/>
    <w:rsid w:val="7E2748F9"/>
    <w:rsid w:val="7ED56104"/>
    <w:rsid w:val="7F166E48"/>
    <w:rsid w:val="7F2D58EF"/>
    <w:rsid w:val="7F4A6AF1"/>
    <w:rsid w:val="7F6C5C2F"/>
    <w:rsid w:val="7F963AE5"/>
    <w:rsid w:val="7FB656C8"/>
    <w:rsid w:val="7FBB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jc w:val="left"/>
    </w:pPr>
    <w:rPr>
      <w:kern w:val="0"/>
      <w:sz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HtmlNormal"/>
    <w:basedOn w:val="1"/>
    <w:qFormat/>
    <w:uiPriority w:val="0"/>
    <w:pPr>
      <w:jc w:val="left"/>
      <w:textAlignment w:val="baseline"/>
    </w:pPr>
    <w:rPr>
      <w:kern w:val="0"/>
      <w:sz w:val="24"/>
    </w:rPr>
  </w:style>
  <w:style w:type="character" w:customStyle="1" w:styleId="13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1446</Words>
  <Characters>1829</Characters>
  <Lines>6</Lines>
  <Paragraphs>1</Paragraphs>
  <TotalTime>8</TotalTime>
  <ScaleCrop>false</ScaleCrop>
  <LinksUpToDate>false</LinksUpToDate>
  <CharactersWithSpaces>1976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2022-02-24T11:30:00Z</dcterms:created>
  <dc:creator>郑 蕊雪</dc:creator>
  <cp:lastModifiedBy>guest</cp:lastModifiedBy>
  <cp:lastPrinted>2022-03-23T09:51:00Z</cp:lastPrinted>
  <dcterms:modified xsi:type="dcterms:W3CDTF">2024-04-08T15:47:43Z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29220BF88A20409D9BA0F3A41FBB120A</vt:lpwstr>
  </property>
</Properties>
</file>